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FA" w:rsidRPr="001E789B" w:rsidRDefault="003E48FA" w:rsidP="003E48FA">
      <w:bookmarkStart w:id="0" w:name="_GoBack"/>
      <w:bookmarkEnd w:id="0"/>
      <w:r w:rsidRPr="001E789B">
        <w:t>KLASA:   604-01/2</w:t>
      </w:r>
      <w:r w:rsidR="001E789B" w:rsidRPr="001E789B">
        <w:t>1</w:t>
      </w:r>
      <w:r w:rsidRPr="001E789B">
        <w:t>-01/003</w:t>
      </w:r>
    </w:p>
    <w:p w:rsidR="003E48FA" w:rsidRPr="001E789B" w:rsidRDefault="003E48FA" w:rsidP="003E48FA">
      <w:pPr>
        <w:rPr>
          <w:caps/>
        </w:rPr>
      </w:pPr>
      <w:r w:rsidRPr="001E789B">
        <w:t xml:space="preserve">URBROJ: </w:t>
      </w:r>
      <w:r w:rsidRPr="001E789B">
        <w:rPr>
          <w:caps/>
        </w:rPr>
        <w:t>2178/01-39-03-2</w:t>
      </w:r>
      <w:r w:rsidR="001E789B" w:rsidRPr="001E789B">
        <w:rPr>
          <w:caps/>
        </w:rPr>
        <w:t>1</w:t>
      </w:r>
      <w:r w:rsidRPr="001E789B">
        <w:rPr>
          <w:caps/>
        </w:rPr>
        <w:t>-02</w:t>
      </w:r>
    </w:p>
    <w:p w:rsidR="003E48FA" w:rsidRPr="001E789B" w:rsidRDefault="003E48FA" w:rsidP="003E48FA">
      <w:r w:rsidRPr="001E789B">
        <w:t xml:space="preserve">Slavonski Brod, </w:t>
      </w:r>
      <w:r w:rsidR="001E789B" w:rsidRPr="001E789B">
        <w:t>2</w:t>
      </w:r>
      <w:r w:rsidR="009674C3">
        <w:t>3</w:t>
      </w:r>
      <w:r w:rsidRPr="001E789B">
        <w:t xml:space="preserve">. </w:t>
      </w:r>
      <w:r w:rsidR="00456A30" w:rsidRPr="001E789B">
        <w:t>prosinca</w:t>
      </w:r>
      <w:r w:rsidRPr="001E789B">
        <w:t xml:space="preserve"> 202</w:t>
      </w:r>
      <w:r w:rsidR="00456A30" w:rsidRPr="001E789B">
        <w:t>1</w:t>
      </w:r>
      <w:r w:rsidRPr="001E789B">
        <w:t>.</w:t>
      </w:r>
    </w:p>
    <w:p w:rsidR="00644108" w:rsidRPr="00C64580" w:rsidRDefault="00644108" w:rsidP="00047FA9">
      <w:pPr>
        <w:spacing w:line="276" w:lineRule="auto"/>
        <w:jc w:val="center"/>
        <w:rPr>
          <w:bCs/>
        </w:rPr>
      </w:pPr>
    </w:p>
    <w:p w:rsidR="00CC794E" w:rsidRPr="009E7EA4" w:rsidRDefault="00644108" w:rsidP="003E48FA">
      <w:pPr>
        <w:spacing w:line="276" w:lineRule="auto"/>
        <w:jc w:val="both"/>
        <w:rPr>
          <w:bCs/>
        </w:rPr>
      </w:pPr>
      <w:r w:rsidRPr="00C64580">
        <w:rPr>
          <w:bCs/>
        </w:rPr>
        <w:t>Na temelju</w:t>
      </w:r>
      <w:r w:rsidR="008E6491" w:rsidRPr="00C64580">
        <w:rPr>
          <w:bCs/>
        </w:rPr>
        <w:t xml:space="preserve"> odredbi Pravilnika o uvjetima i načinu ostvarivanja prava na stipendiju </w:t>
      </w:r>
      <w:r w:rsidR="00023275">
        <w:rPr>
          <w:bCs/>
        </w:rPr>
        <w:t>Sveučilišta</w:t>
      </w:r>
      <w:r w:rsidR="008E6491" w:rsidRPr="00C64580">
        <w:rPr>
          <w:bCs/>
        </w:rPr>
        <w:t xml:space="preserve"> u Slavonskom Brodu</w:t>
      </w:r>
      <w:r w:rsidR="009E5CAA" w:rsidRPr="00C64580">
        <w:rPr>
          <w:bCs/>
        </w:rPr>
        <w:t xml:space="preserve"> </w:t>
      </w:r>
      <w:r w:rsidR="008E6491" w:rsidRPr="00C64580">
        <w:rPr>
          <w:bCs/>
        </w:rPr>
        <w:t>i</w:t>
      </w:r>
      <w:r w:rsidRPr="00C64580">
        <w:rPr>
          <w:bCs/>
        </w:rPr>
        <w:t xml:space="preserve"> </w:t>
      </w:r>
      <w:r w:rsidR="00332290" w:rsidRPr="009E7EA4">
        <w:rPr>
          <w:bCs/>
        </w:rPr>
        <w:t>O</w:t>
      </w:r>
      <w:r w:rsidRPr="009E7EA4">
        <w:rPr>
          <w:bCs/>
        </w:rPr>
        <w:t xml:space="preserve">dluke </w:t>
      </w:r>
      <w:r w:rsidR="00E46541" w:rsidRPr="009E7EA4">
        <w:rPr>
          <w:bCs/>
        </w:rPr>
        <w:t>Senata Sveučilišta u Slavonskom Brodu</w:t>
      </w:r>
      <w:r w:rsidR="00CC794E" w:rsidRPr="009E7EA4">
        <w:rPr>
          <w:bCs/>
        </w:rPr>
        <w:t xml:space="preserve"> o raspisivanju javnog natječaja za dodjelu stipendija </w:t>
      </w:r>
      <w:r w:rsidR="00E46541" w:rsidRPr="009E7EA4">
        <w:rPr>
          <w:bCs/>
        </w:rPr>
        <w:t xml:space="preserve">Sveučilišta </w:t>
      </w:r>
      <w:r w:rsidR="00CC794E" w:rsidRPr="009E7EA4">
        <w:rPr>
          <w:bCs/>
        </w:rPr>
        <w:t>u Sl</w:t>
      </w:r>
      <w:r w:rsidR="00756328" w:rsidRPr="009E7EA4">
        <w:rPr>
          <w:bCs/>
        </w:rPr>
        <w:t>avonskom Brodu za akademsku 20</w:t>
      </w:r>
      <w:r w:rsidR="00E46541" w:rsidRPr="009E7EA4">
        <w:rPr>
          <w:bCs/>
        </w:rPr>
        <w:t>2</w:t>
      </w:r>
      <w:r w:rsidR="002152ED" w:rsidRPr="009E7EA4">
        <w:rPr>
          <w:bCs/>
        </w:rPr>
        <w:t>1</w:t>
      </w:r>
      <w:r w:rsidR="00EE553C" w:rsidRPr="009E7EA4">
        <w:rPr>
          <w:bCs/>
        </w:rPr>
        <w:t>./</w:t>
      </w:r>
      <w:r w:rsidR="00756328" w:rsidRPr="009E7EA4">
        <w:rPr>
          <w:bCs/>
        </w:rPr>
        <w:t>20</w:t>
      </w:r>
      <w:r w:rsidR="00BF0B5C" w:rsidRPr="009E7EA4">
        <w:rPr>
          <w:bCs/>
        </w:rPr>
        <w:t>2</w:t>
      </w:r>
      <w:r w:rsidR="002152ED" w:rsidRPr="009E7EA4">
        <w:rPr>
          <w:bCs/>
        </w:rPr>
        <w:t>2</w:t>
      </w:r>
      <w:r w:rsidR="00CC794E" w:rsidRPr="009E7EA4">
        <w:rPr>
          <w:bCs/>
        </w:rPr>
        <w:t xml:space="preserve">. godinu </w:t>
      </w:r>
      <w:r w:rsidR="003A5B41" w:rsidRPr="009E7EA4">
        <w:rPr>
          <w:bCs/>
        </w:rPr>
        <w:t xml:space="preserve">KLASA: </w:t>
      </w:r>
      <w:r w:rsidR="003E48FA" w:rsidRPr="009E7EA4">
        <w:t>604-01/2</w:t>
      </w:r>
      <w:r w:rsidR="007D611A">
        <w:t>1</w:t>
      </w:r>
      <w:r w:rsidR="003E48FA" w:rsidRPr="009E7EA4">
        <w:t xml:space="preserve">-01/003, </w:t>
      </w:r>
      <w:r w:rsidR="003A5B41" w:rsidRPr="009E7EA4">
        <w:rPr>
          <w:bCs/>
        </w:rPr>
        <w:t>URBROJ</w:t>
      </w:r>
      <w:r w:rsidR="00CC794E" w:rsidRPr="009E7EA4">
        <w:rPr>
          <w:bCs/>
        </w:rPr>
        <w:t>:</w:t>
      </w:r>
      <w:r w:rsidR="0004143B" w:rsidRPr="009E7EA4">
        <w:rPr>
          <w:bCs/>
        </w:rPr>
        <w:t xml:space="preserve"> </w:t>
      </w:r>
      <w:r w:rsidR="003E48FA" w:rsidRPr="009E7EA4">
        <w:rPr>
          <w:caps/>
        </w:rPr>
        <w:t>2178/01-39-0</w:t>
      </w:r>
      <w:r w:rsidR="007D611A">
        <w:rPr>
          <w:caps/>
        </w:rPr>
        <w:t>1</w:t>
      </w:r>
      <w:r w:rsidR="003E48FA" w:rsidRPr="009E7EA4">
        <w:rPr>
          <w:caps/>
        </w:rPr>
        <w:t>-2</w:t>
      </w:r>
      <w:r w:rsidR="005A24B3">
        <w:rPr>
          <w:caps/>
        </w:rPr>
        <w:t>1</w:t>
      </w:r>
      <w:r w:rsidR="003E48FA" w:rsidRPr="009E7EA4">
        <w:rPr>
          <w:caps/>
        </w:rPr>
        <w:t>-0</w:t>
      </w:r>
      <w:r w:rsidR="002152ED" w:rsidRPr="009E7EA4">
        <w:rPr>
          <w:caps/>
        </w:rPr>
        <w:t>1</w:t>
      </w:r>
      <w:r w:rsidR="003E48FA" w:rsidRPr="009E7EA4">
        <w:rPr>
          <w:caps/>
        </w:rPr>
        <w:t xml:space="preserve"> </w:t>
      </w:r>
      <w:r w:rsidR="00EE553C" w:rsidRPr="009E7EA4">
        <w:rPr>
          <w:bCs/>
        </w:rPr>
        <w:t>od</w:t>
      </w:r>
      <w:r w:rsidR="00756328" w:rsidRPr="009E7EA4">
        <w:rPr>
          <w:bCs/>
        </w:rPr>
        <w:t xml:space="preserve"> </w:t>
      </w:r>
      <w:r w:rsidR="002152ED" w:rsidRPr="009E7EA4">
        <w:rPr>
          <w:bCs/>
        </w:rPr>
        <w:t>22</w:t>
      </w:r>
      <w:r w:rsidR="003E48FA" w:rsidRPr="009E7EA4">
        <w:rPr>
          <w:bCs/>
        </w:rPr>
        <w:t>.</w:t>
      </w:r>
      <w:r w:rsidR="00BF0B5C" w:rsidRPr="009E7EA4">
        <w:rPr>
          <w:bCs/>
        </w:rPr>
        <w:t xml:space="preserve"> </w:t>
      </w:r>
      <w:r w:rsidR="002152ED" w:rsidRPr="009E7EA4">
        <w:rPr>
          <w:bCs/>
        </w:rPr>
        <w:t>prosinca</w:t>
      </w:r>
      <w:r w:rsidR="00BF0B5C" w:rsidRPr="009E7EA4">
        <w:rPr>
          <w:bCs/>
        </w:rPr>
        <w:t xml:space="preserve"> 20</w:t>
      </w:r>
      <w:r w:rsidR="00E46541" w:rsidRPr="009E7EA4">
        <w:rPr>
          <w:bCs/>
        </w:rPr>
        <w:t>2</w:t>
      </w:r>
      <w:r w:rsidR="002152ED" w:rsidRPr="009E7EA4">
        <w:rPr>
          <w:bCs/>
        </w:rPr>
        <w:t>1</w:t>
      </w:r>
      <w:r w:rsidR="00BF0B5C" w:rsidRPr="009E7EA4">
        <w:rPr>
          <w:bCs/>
        </w:rPr>
        <w:t>. godine</w:t>
      </w:r>
      <w:r w:rsidR="00CC794E" w:rsidRPr="009E7EA4">
        <w:rPr>
          <w:bCs/>
        </w:rPr>
        <w:t>,</w:t>
      </w:r>
      <w:r w:rsidRPr="009E7EA4">
        <w:rPr>
          <w:bCs/>
        </w:rPr>
        <w:t xml:space="preserve"> </w:t>
      </w:r>
      <w:r w:rsidR="00E46541" w:rsidRPr="009E7EA4">
        <w:rPr>
          <w:bCs/>
        </w:rPr>
        <w:t xml:space="preserve">Sveučilište </w:t>
      </w:r>
      <w:r w:rsidRPr="009E7EA4">
        <w:rPr>
          <w:bCs/>
        </w:rPr>
        <w:t>u Slavonskom Brodu raspisuje</w:t>
      </w:r>
    </w:p>
    <w:p w:rsidR="003E48FA" w:rsidRPr="003E48FA" w:rsidRDefault="003E48FA" w:rsidP="003E48FA">
      <w:pPr>
        <w:spacing w:line="276" w:lineRule="auto"/>
        <w:jc w:val="both"/>
        <w:rPr>
          <w:bCs/>
        </w:rPr>
      </w:pPr>
    </w:p>
    <w:p w:rsidR="003D3A39" w:rsidRPr="002B25E0" w:rsidRDefault="003D3A39" w:rsidP="002B25E0">
      <w:pPr>
        <w:jc w:val="center"/>
        <w:rPr>
          <w:b/>
          <w:bCs/>
        </w:rPr>
      </w:pPr>
      <w:r w:rsidRPr="002B25E0">
        <w:rPr>
          <w:b/>
          <w:bCs/>
        </w:rPr>
        <w:t>NATJEČAJ</w:t>
      </w:r>
    </w:p>
    <w:p w:rsidR="00E46541" w:rsidRPr="002B25E0" w:rsidRDefault="00E46541" w:rsidP="000B1A80">
      <w:pPr>
        <w:spacing w:line="276" w:lineRule="auto"/>
        <w:jc w:val="center"/>
        <w:rPr>
          <w:b/>
        </w:rPr>
      </w:pPr>
      <w:r w:rsidRPr="002B25E0">
        <w:rPr>
          <w:b/>
        </w:rPr>
        <w:t xml:space="preserve">ZA DODJELU STIPENDIJA REDOVITIM STUDENTIMA </w:t>
      </w:r>
    </w:p>
    <w:p w:rsidR="00E46541" w:rsidRPr="002B25E0" w:rsidRDefault="00E46541" w:rsidP="000B1A80">
      <w:pPr>
        <w:spacing w:line="276" w:lineRule="auto"/>
        <w:jc w:val="center"/>
        <w:rPr>
          <w:b/>
        </w:rPr>
      </w:pPr>
      <w:r w:rsidRPr="002B25E0">
        <w:rPr>
          <w:b/>
        </w:rPr>
        <w:t xml:space="preserve">PREDDIPLOMSKIH SVEUČILIŠNIH STUDIJA, DIPLOMSKIH SVEUČILIŠNIH STUDIJA, INTEGRIRANIH PREDDIPLOMSKIH I DIPLOMSKIH SVEUČILIŠNIH STUDIJA, PREDDIPLOMSKIH STRUČNIH STUDIJA I SPECIJALISTIČKIH DIPLOMSKIH STRUČNIH STUDIJA SVEUČILIŠTA U SLAVONSKOM BRODU </w:t>
      </w:r>
    </w:p>
    <w:p w:rsidR="003D3A39" w:rsidRPr="002B25E0" w:rsidRDefault="00E46541" w:rsidP="000B1A80">
      <w:pPr>
        <w:spacing w:line="276" w:lineRule="auto"/>
        <w:jc w:val="center"/>
        <w:rPr>
          <w:b/>
        </w:rPr>
      </w:pPr>
      <w:r w:rsidRPr="002B25E0">
        <w:rPr>
          <w:b/>
        </w:rPr>
        <w:t>ZA AKAD. GOD. 202</w:t>
      </w:r>
      <w:r w:rsidR="002152ED" w:rsidRPr="002B25E0">
        <w:rPr>
          <w:b/>
        </w:rPr>
        <w:t>1</w:t>
      </w:r>
      <w:r w:rsidRPr="002B25E0">
        <w:rPr>
          <w:b/>
        </w:rPr>
        <w:t>./202</w:t>
      </w:r>
      <w:r w:rsidR="002152ED" w:rsidRPr="002B25E0">
        <w:rPr>
          <w:b/>
        </w:rPr>
        <w:t>2</w:t>
      </w:r>
      <w:r w:rsidRPr="002B25E0">
        <w:rPr>
          <w:b/>
        </w:rPr>
        <w:t>.</w:t>
      </w:r>
    </w:p>
    <w:p w:rsidR="00CC794E" w:rsidRDefault="00CC794E" w:rsidP="00CC794E">
      <w:pPr>
        <w:spacing w:line="276" w:lineRule="auto"/>
        <w:jc w:val="both"/>
      </w:pPr>
    </w:p>
    <w:p w:rsidR="00D12D07" w:rsidRPr="00D12D07" w:rsidRDefault="00D12D07" w:rsidP="00D12D07">
      <w:pPr>
        <w:numPr>
          <w:ilvl w:val="0"/>
          <w:numId w:val="25"/>
        </w:numPr>
        <w:spacing w:line="276" w:lineRule="auto"/>
        <w:jc w:val="both"/>
        <w:rPr>
          <w:b/>
        </w:rPr>
      </w:pPr>
      <w:r w:rsidRPr="00D12D07">
        <w:rPr>
          <w:b/>
        </w:rPr>
        <w:t xml:space="preserve">Stipendije </w:t>
      </w:r>
      <w:r w:rsidR="00E46541">
        <w:rPr>
          <w:b/>
        </w:rPr>
        <w:t>Sveučilišta</w:t>
      </w:r>
      <w:r w:rsidRPr="00D12D07">
        <w:rPr>
          <w:b/>
        </w:rPr>
        <w:t xml:space="preserve"> u Sl</w:t>
      </w:r>
      <w:r w:rsidR="00756328">
        <w:rPr>
          <w:b/>
        </w:rPr>
        <w:t>avonskom Brodu u akad. god. 20</w:t>
      </w:r>
      <w:r w:rsidR="00EF7E8A">
        <w:rPr>
          <w:b/>
        </w:rPr>
        <w:t>2</w:t>
      </w:r>
      <w:r w:rsidR="002152ED">
        <w:rPr>
          <w:b/>
        </w:rPr>
        <w:t>1</w:t>
      </w:r>
      <w:r w:rsidRPr="00D12D07">
        <w:rPr>
          <w:b/>
        </w:rPr>
        <w:t>./</w:t>
      </w:r>
      <w:r w:rsidR="00756328">
        <w:rPr>
          <w:b/>
        </w:rPr>
        <w:t>20</w:t>
      </w:r>
      <w:r w:rsidR="000D1441">
        <w:rPr>
          <w:b/>
        </w:rPr>
        <w:t>2</w:t>
      </w:r>
      <w:r w:rsidR="002152ED">
        <w:rPr>
          <w:b/>
        </w:rPr>
        <w:t>2</w:t>
      </w:r>
      <w:r w:rsidRPr="00D12D07">
        <w:rPr>
          <w:b/>
        </w:rPr>
        <w:t>.</w:t>
      </w:r>
    </w:p>
    <w:p w:rsidR="00D12D07" w:rsidRDefault="00D12D07" w:rsidP="00D12D07">
      <w:pPr>
        <w:spacing w:line="276" w:lineRule="auto"/>
        <w:jc w:val="both"/>
      </w:pPr>
    </w:p>
    <w:p w:rsidR="00CC794E" w:rsidRDefault="00B01327" w:rsidP="00D12D07">
      <w:pPr>
        <w:spacing w:line="276" w:lineRule="auto"/>
        <w:jc w:val="both"/>
      </w:pPr>
      <w:r>
        <w:t xml:space="preserve">Stipendije </w:t>
      </w:r>
      <w:r w:rsidR="00E46541">
        <w:t>Sveučilišta</w:t>
      </w:r>
      <w:r>
        <w:t xml:space="preserve"> u Slavonskom Brodu za akad</w:t>
      </w:r>
      <w:r w:rsidR="00893E43">
        <w:t>.</w:t>
      </w:r>
      <w:r>
        <w:t xml:space="preserve"> </w:t>
      </w:r>
      <w:r w:rsidR="00893E43">
        <w:t>g</w:t>
      </w:r>
      <w:r>
        <w:t>od</w:t>
      </w:r>
      <w:r w:rsidR="00893E43">
        <w:t>.</w:t>
      </w:r>
      <w:r>
        <w:t xml:space="preserve"> 20</w:t>
      </w:r>
      <w:r w:rsidR="00EF7E8A">
        <w:t>2</w:t>
      </w:r>
      <w:r w:rsidR="00231EF9">
        <w:t>1</w:t>
      </w:r>
      <w:r>
        <w:t>./20</w:t>
      </w:r>
      <w:r w:rsidR="000D1441">
        <w:t>2</w:t>
      </w:r>
      <w:r w:rsidR="00231EF9">
        <w:t>2</w:t>
      </w:r>
      <w:r w:rsidR="00D12D07">
        <w:t xml:space="preserve">. dodjeljuju se </w:t>
      </w:r>
      <w:r w:rsidR="00E46541">
        <w:t xml:space="preserve">redovitim studentima </w:t>
      </w:r>
      <w:r w:rsidR="00E46541" w:rsidRPr="00867365">
        <w:t>preddiplomski</w:t>
      </w:r>
      <w:r w:rsidR="00E46541">
        <w:t>h</w:t>
      </w:r>
      <w:r w:rsidR="00E46541" w:rsidRPr="00867365">
        <w:t xml:space="preserve"> sveučilišni</w:t>
      </w:r>
      <w:r w:rsidR="00E46541">
        <w:t>h</w:t>
      </w:r>
      <w:r w:rsidR="00E46541" w:rsidRPr="00867365">
        <w:t xml:space="preserve"> studija, diplomski</w:t>
      </w:r>
      <w:r w:rsidR="00E46541">
        <w:t>h</w:t>
      </w:r>
      <w:r w:rsidR="00E46541" w:rsidRPr="00867365">
        <w:t xml:space="preserve"> sveučilišni</w:t>
      </w:r>
      <w:r w:rsidR="00E46541">
        <w:t>h</w:t>
      </w:r>
      <w:r w:rsidR="00E46541" w:rsidRPr="00867365">
        <w:t xml:space="preserve"> studija, integrirani</w:t>
      </w:r>
      <w:r w:rsidR="00E46541">
        <w:t>h</w:t>
      </w:r>
      <w:r w:rsidR="00E46541" w:rsidRPr="00867365">
        <w:t xml:space="preserve"> preddiplomski</w:t>
      </w:r>
      <w:r w:rsidR="00E46541">
        <w:t>h</w:t>
      </w:r>
      <w:r w:rsidR="00E46541" w:rsidRPr="00867365">
        <w:t xml:space="preserve"> i diplomski</w:t>
      </w:r>
      <w:r w:rsidR="00E46541">
        <w:t>h</w:t>
      </w:r>
      <w:r w:rsidR="00E46541" w:rsidRPr="00867365">
        <w:t xml:space="preserve"> sveučilišni</w:t>
      </w:r>
      <w:r w:rsidR="00E46541">
        <w:t>h</w:t>
      </w:r>
      <w:r w:rsidR="00E46541" w:rsidRPr="00867365">
        <w:t xml:space="preserve"> studija, preddiplomski</w:t>
      </w:r>
      <w:r w:rsidR="00E46541">
        <w:t>h</w:t>
      </w:r>
      <w:r w:rsidR="00E46541" w:rsidRPr="00867365">
        <w:t xml:space="preserve"> stručni</w:t>
      </w:r>
      <w:r w:rsidR="00E46541">
        <w:t>h</w:t>
      </w:r>
      <w:r w:rsidR="00E46541" w:rsidRPr="00867365">
        <w:t xml:space="preserve"> studija i specijalistički</w:t>
      </w:r>
      <w:r w:rsidR="00E46541">
        <w:t>h</w:t>
      </w:r>
      <w:r w:rsidR="00E46541" w:rsidRPr="00867365">
        <w:t xml:space="preserve"> diplomski</w:t>
      </w:r>
      <w:r w:rsidR="00E46541">
        <w:t>h</w:t>
      </w:r>
      <w:r w:rsidR="00E46541" w:rsidRPr="00867365">
        <w:t xml:space="preserve"> stručni</w:t>
      </w:r>
      <w:r w:rsidR="00E46541">
        <w:t>h</w:t>
      </w:r>
      <w:r w:rsidR="00E46541" w:rsidRPr="00867365">
        <w:t xml:space="preserve"> studija</w:t>
      </w:r>
      <w:r w:rsidR="00E46541">
        <w:t xml:space="preserve"> Sveučilišta </w:t>
      </w:r>
      <w:r>
        <w:t>u</w:t>
      </w:r>
      <w:r w:rsidR="00CC794E">
        <w:t xml:space="preserve"> dvije (2) </w:t>
      </w:r>
      <w:r>
        <w:t>ka</w:t>
      </w:r>
      <w:r w:rsidR="00CC794E">
        <w:t xml:space="preserve">tegorije: </w:t>
      </w:r>
    </w:p>
    <w:p w:rsidR="000B1A80" w:rsidRPr="00B259E0" w:rsidRDefault="003A618F" w:rsidP="003A618F">
      <w:pPr>
        <w:spacing w:line="276" w:lineRule="auto"/>
        <w:ind w:firstLine="708"/>
        <w:jc w:val="both"/>
      </w:pPr>
      <w:r>
        <w:t xml:space="preserve">1. </w:t>
      </w:r>
      <w:bookmarkStart w:id="1" w:name="_Hlk90973422"/>
      <w:r>
        <w:t>kategorija:</w:t>
      </w:r>
      <w:r w:rsidR="00E46541" w:rsidRPr="00B259E0">
        <w:t xml:space="preserve"> stipendije za </w:t>
      </w:r>
      <w:r w:rsidR="00CC794E" w:rsidRPr="00B259E0">
        <w:t>izvrsn</w:t>
      </w:r>
      <w:r w:rsidR="00E46541" w:rsidRPr="00B259E0">
        <w:t>e</w:t>
      </w:r>
      <w:r w:rsidR="00CC794E" w:rsidRPr="00B259E0">
        <w:t xml:space="preserve"> student</w:t>
      </w:r>
      <w:r w:rsidR="00E46541" w:rsidRPr="00B259E0">
        <w:t>e</w:t>
      </w:r>
      <w:bookmarkEnd w:id="1"/>
    </w:p>
    <w:p w:rsidR="00CC794E" w:rsidRPr="00B259E0" w:rsidRDefault="003A618F" w:rsidP="003A618F">
      <w:pPr>
        <w:spacing w:line="276" w:lineRule="auto"/>
        <w:ind w:firstLine="708"/>
        <w:jc w:val="both"/>
      </w:pPr>
      <w:r>
        <w:t>2. kategorija:</w:t>
      </w:r>
      <w:r w:rsidRPr="00B259E0">
        <w:t xml:space="preserve"> </w:t>
      </w:r>
      <w:r w:rsidR="00E46541" w:rsidRPr="00B259E0">
        <w:t xml:space="preserve">stipendije za </w:t>
      </w:r>
      <w:r w:rsidR="00CC794E" w:rsidRPr="00B259E0">
        <w:t>student</w:t>
      </w:r>
      <w:r w:rsidR="00E46541" w:rsidRPr="00B259E0">
        <w:t>e</w:t>
      </w:r>
      <w:r w:rsidR="00CC794E" w:rsidRPr="00B259E0">
        <w:t xml:space="preserve"> slabi</w:t>
      </w:r>
      <w:r w:rsidR="002D0A36" w:rsidRPr="00B259E0">
        <w:t>jeg socijalno-ekonomskog status</w:t>
      </w:r>
      <w:r w:rsidR="00CC794E" w:rsidRPr="00B259E0">
        <w:t>a</w:t>
      </w:r>
      <w:r>
        <w:t>.</w:t>
      </w:r>
      <w:r w:rsidR="00CC794E" w:rsidRPr="00B259E0">
        <w:t xml:space="preserve"> </w:t>
      </w:r>
    </w:p>
    <w:p w:rsidR="00214B56" w:rsidRDefault="00214B56" w:rsidP="00214B56">
      <w:pPr>
        <w:spacing w:line="276" w:lineRule="auto"/>
        <w:jc w:val="both"/>
      </w:pPr>
    </w:p>
    <w:p w:rsidR="00214B56" w:rsidRDefault="00B259E0" w:rsidP="00214B56">
      <w:pPr>
        <w:spacing w:line="276" w:lineRule="auto"/>
        <w:jc w:val="both"/>
      </w:pPr>
      <w:r>
        <w:t xml:space="preserve">U </w:t>
      </w:r>
      <w:r w:rsidR="003A618F">
        <w:t xml:space="preserve">1. </w:t>
      </w:r>
      <w:r>
        <w:t xml:space="preserve">kategoriji: </w:t>
      </w:r>
      <w:r w:rsidR="00E46541" w:rsidRPr="00E46541">
        <w:t>stipendije za izvrsne studente</w:t>
      </w:r>
      <w:r w:rsidR="00E46541" w:rsidRPr="00340F1A">
        <w:t xml:space="preserve"> </w:t>
      </w:r>
      <w:r w:rsidR="00A11546" w:rsidRPr="00340F1A">
        <w:t>ukupno se dodjeljuj</w:t>
      </w:r>
      <w:r w:rsidR="001B3E05">
        <w:t>u</w:t>
      </w:r>
      <w:r w:rsidR="00A11546" w:rsidRPr="00340F1A">
        <w:t xml:space="preserve"> </w:t>
      </w:r>
      <w:r w:rsidR="00E46541">
        <w:t>četiri</w:t>
      </w:r>
      <w:r w:rsidR="00A11546" w:rsidRPr="00340F1A">
        <w:t xml:space="preserve"> (</w:t>
      </w:r>
      <w:r w:rsidR="00E46541">
        <w:t>4</w:t>
      </w:r>
      <w:r w:rsidR="00A11546" w:rsidRPr="00340F1A">
        <w:t>) stipendije</w:t>
      </w:r>
      <w:r w:rsidR="002D0A36" w:rsidRPr="00340F1A">
        <w:t xml:space="preserve"> na način da </w:t>
      </w:r>
      <w:r w:rsidR="001B3E05">
        <w:t>se</w:t>
      </w:r>
      <w:r w:rsidR="006768EE" w:rsidRPr="00340F1A">
        <w:t xml:space="preserve"> </w:t>
      </w:r>
      <w:r w:rsidR="001B3E05">
        <w:t xml:space="preserve">na </w:t>
      </w:r>
      <w:bookmarkStart w:id="2" w:name="_Hlk90973492"/>
      <w:r w:rsidR="001B3E05">
        <w:t>svakoj od navedenih sastavnica Sveučilišta</w:t>
      </w:r>
      <w:bookmarkEnd w:id="2"/>
      <w:r w:rsidR="001B3E05">
        <w:t xml:space="preserve">: </w:t>
      </w:r>
      <w:r w:rsidR="00E46541">
        <w:t>Strojarskom fakultetu u Slavonskom Brodu, Odjelu društveno-humanističkih znanosti, Biotehničkom odjelu i Tehničkom odjelu</w:t>
      </w:r>
      <w:r w:rsidR="007620FB">
        <w:t>, dodjeljuje po jedna</w:t>
      </w:r>
      <w:r w:rsidR="006768EE" w:rsidRPr="00340F1A">
        <w:t xml:space="preserve"> (</w:t>
      </w:r>
      <w:r w:rsidR="00E46541">
        <w:t>1</w:t>
      </w:r>
      <w:r w:rsidR="006768EE" w:rsidRPr="00340F1A">
        <w:t>)</w:t>
      </w:r>
      <w:r w:rsidR="002D0A36" w:rsidRPr="00340F1A">
        <w:t xml:space="preserve"> </w:t>
      </w:r>
      <w:r w:rsidR="007620FB">
        <w:t>stipendija</w:t>
      </w:r>
      <w:r w:rsidR="00E46541">
        <w:t xml:space="preserve"> </w:t>
      </w:r>
      <w:r w:rsidRPr="00340F1A">
        <w:t>najbolje rangiran</w:t>
      </w:r>
      <w:r>
        <w:t>om</w:t>
      </w:r>
      <w:r w:rsidRPr="00340F1A">
        <w:t xml:space="preserve"> student</w:t>
      </w:r>
      <w:r>
        <w:t>u</w:t>
      </w:r>
      <w:r w:rsidR="001B3E05">
        <w:t>.</w:t>
      </w:r>
    </w:p>
    <w:p w:rsidR="00965456" w:rsidRDefault="00965456" w:rsidP="00214B56">
      <w:pPr>
        <w:spacing w:line="276" w:lineRule="auto"/>
        <w:jc w:val="both"/>
      </w:pPr>
    </w:p>
    <w:p w:rsidR="00965456" w:rsidRPr="000E3563" w:rsidRDefault="00965456" w:rsidP="00214B56">
      <w:pPr>
        <w:spacing w:line="276" w:lineRule="auto"/>
        <w:jc w:val="both"/>
      </w:pPr>
      <w:r w:rsidRPr="000E3563">
        <w:t>Ukoliko se u kategoriji stipendije za izvrsne studente ne prijav</w:t>
      </w:r>
      <w:r w:rsidR="00DF2CD7" w:rsidRPr="000E3563">
        <w:t>e</w:t>
      </w:r>
      <w:r w:rsidRPr="000E3563">
        <w:t xml:space="preserve"> student</w:t>
      </w:r>
      <w:r w:rsidR="00DF2CD7" w:rsidRPr="000E3563">
        <w:t>i</w:t>
      </w:r>
      <w:r w:rsidRPr="000E3563">
        <w:t xml:space="preserve"> s </w:t>
      </w:r>
      <w:r w:rsidR="00DB5DDA" w:rsidRPr="000E3563">
        <w:t xml:space="preserve">pojedine </w:t>
      </w:r>
      <w:bookmarkStart w:id="3" w:name="_Hlk90973777"/>
      <w:r w:rsidRPr="000E3563">
        <w:t>sastavnic</w:t>
      </w:r>
      <w:r w:rsidR="00DB5DDA" w:rsidRPr="000E3563">
        <w:t>e</w:t>
      </w:r>
      <w:r w:rsidRPr="000E3563">
        <w:t xml:space="preserve"> Sveučilišta</w:t>
      </w:r>
      <w:bookmarkEnd w:id="3"/>
      <w:r w:rsidR="002D35BA" w:rsidRPr="000E3563">
        <w:t>, stipendija će se dodijeliti prvom sljedećem studentu po propisanim kriterijima neovisno o pripadnosti sastavnici Sveučilišta</w:t>
      </w:r>
      <w:r w:rsidR="006A5185" w:rsidRPr="000E3563">
        <w:t>, a do ukupno</w:t>
      </w:r>
      <w:r w:rsidR="00FF5F46" w:rsidRPr="000E3563">
        <w:t>g broja stipendija koje se dodjeljuju (četiri) u ovoj kategoriji</w:t>
      </w:r>
      <w:r w:rsidR="002D35BA" w:rsidRPr="000E3563">
        <w:t>.</w:t>
      </w:r>
    </w:p>
    <w:p w:rsidR="001B3E05" w:rsidRPr="00340F1A" w:rsidRDefault="001B3E05" w:rsidP="00214B56">
      <w:pPr>
        <w:spacing w:line="276" w:lineRule="auto"/>
        <w:jc w:val="both"/>
      </w:pPr>
    </w:p>
    <w:p w:rsidR="009A397C" w:rsidRDefault="00B259E0" w:rsidP="009A397C">
      <w:pPr>
        <w:spacing w:line="276" w:lineRule="auto"/>
        <w:jc w:val="both"/>
      </w:pPr>
      <w:r>
        <w:t xml:space="preserve">U </w:t>
      </w:r>
      <w:r w:rsidR="003A618F">
        <w:t xml:space="preserve">2. </w:t>
      </w:r>
      <w:r>
        <w:t xml:space="preserve">kategoriji: </w:t>
      </w:r>
      <w:r w:rsidRPr="00E46541">
        <w:t xml:space="preserve">stipendije </w:t>
      </w:r>
      <w:r w:rsidRPr="00B259E0">
        <w:t>za studente slabijeg socijalno-ekonomskog statusa</w:t>
      </w:r>
      <w:r>
        <w:t xml:space="preserve"> </w:t>
      </w:r>
      <w:r w:rsidR="00EE553C">
        <w:t xml:space="preserve">ukupno se dodjeljuje </w:t>
      </w:r>
      <w:r>
        <w:t>četiri</w:t>
      </w:r>
      <w:r w:rsidR="00EE553C">
        <w:t xml:space="preserve"> (</w:t>
      </w:r>
      <w:r>
        <w:t>4</w:t>
      </w:r>
      <w:r w:rsidR="00EE553C">
        <w:t>) stipendij</w:t>
      </w:r>
      <w:r w:rsidR="00327684">
        <w:t>e</w:t>
      </w:r>
      <w:r w:rsidR="002D0A36">
        <w:t xml:space="preserve"> na način da će stipendije dobiti</w:t>
      </w:r>
      <w:r w:rsidR="009A397C" w:rsidRPr="009A397C">
        <w:t xml:space="preserve"> </w:t>
      </w:r>
      <w:r w:rsidR="009A397C" w:rsidRPr="0004143B">
        <w:t>najbolje rangirani student</w:t>
      </w:r>
      <w:r w:rsidR="009A397C">
        <w:t xml:space="preserve">i neovisno o </w:t>
      </w:r>
      <w:r w:rsidR="00327684">
        <w:t>sastavnici Sveučilišta</w:t>
      </w:r>
      <w:r w:rsidR="009A397C" w:rsidRPr="0004143B">
        <w:t xml:space="preserve"> na koj</w:t>
      </w:r>
      <w:r w:rsidR="00327684">
        <w:t>oj</w:t>
      </w:r>
      <w:r w:rsidR="009A397C" w:rsidRPr="0004143B">
        <w:t xml:space="preserve"> studira</w:t>
      </w:r>
      <w:r w:rsidR="009A397C">
        <w:t>ju</w:t>
      </w:r>
      <w:r w:rsidR="009A397C" w:rsidRPr="0004143B">
        <w:t>.</w:t>
      </w:r>
    </w:p>
    <w:p w:rsidR="009E47F6" w:rsidRDefault="009E47F6" w:rsidP="00C142B4">
      <w:pPr>
        <w:spacing w:line="276" w:lineRule="auto"/>
        <w:ind w:left="567"/>
        <w:jc w:val="both"/>
      </w:pPr>
    </w:p>
    <w:p w:rsidR="0004143B" w:rsidRDefault="000B1A80" w:rsidP="00214B56">
      <w:pPr>
        <w:spacing w:line="276" w:lineRule="auto"/>
        <w:jc w:val="both"/>
      </w:pPr>
      <w:r>
        <w:t>Ukupni iznos pojedine stipendije iznosi 10</w:t>
      </w:r>
      <w:r w:rsidR="00FF2D5F">
        <w:t>.</w:t>
      </w:r>
      <w:r>
        <w:t>000</w:t>
      </w:r>
      <w:r w:rsidR="0034709B">
        <w:t>,00</w:t>
      </w:r>
      <w:r>
        <w:t xml:space="preserve"> kn</w:t>
      </w:r>
      <w:r w:rsidR="00BF1E7D">
        <w:t xml:space="preserve"> godišnje</w:t>
      </w:r>
      <w:r>
        <w:t xml:space="preserve">, a sredstva za </w:t>
      </w:r>
      <w:r w:rsidR="00053386">
        <w:t>sve stipendije</w:t>
      </w:r>
      <w:r>
        <w:t xml:space="preserve"> osig</w:t>
      </w:r>
      <w:r w:rsidR="009E47F6">
        <w:t>urana su od strane</w:t>
      </w:r>
      <w:r>
        <w:t xml:space="preserve"> </w:t>
      </w:r>
      <w:r w:rsidR="00DC0278">
        <w:t>Sveučilišta</w:t>
      </w:r>
      <w:r>
        <w:t xml:space="preserve"> u Slavonskom Brodu.</w:t>
      </w:r>
      <w:r w:rsidR="0034709B">
        <w:t xml:space="preserve"> Stipendije se isplaćuju u</w:t>
      </w:r>
      <w:r w:rsidR="009A397C">
        <w:t xml:space="preserve"> deset</w:t>
      </w:r>
      <w:r w:rsidR="0034709B">
        <w:t xml:space="preserve"> </w:t>
      </w:r>
      <w:r w:rsidR="009A397C">
        <w:t>(</w:t>
      </w:r>
      <w:r w:rsidR="0034709B">
        <w:t>10</w:t>
      </w:r>
      <w:r w:rsidR="009A397C">
        <w:t>)</w:t>
      </w:r>
      <w:r w:rsidR="0034709B">
        <w:t xml:space="preserve"> mjesečnih rata po 1.000,00 kn.</w:t>
      </w:r>
    </w:p>
    <w:p w:rsidR="0023350C" w:rsidRDefault="0023350C" w:rsidP="00214B56">
      <w:pPr>
        <w:spacing w:line="276" w:lineRule="auto"/>
        <w:jc w:val="both"/>
      </w:pPr>
    </w:p>
    <w:p w:rsidR="009E47F6" w:rsidRDefault="009E47F6" w:rsidP="00214B56">
      <w:pPr>
        <w:spacing w:line="276" w:lineRule="auto"/>
        <w:jc w:val="both"/>
      </w:pPr>
      <w:r w:rsidRPr="0004143B">
        <w:t>Studentima koji ostvare pravo na stipendiju retroaktivno će se isplatiti iznosi mjesečnih rata stipendije za vremensko razdoblje od 1.</w:t>
      </w:r>
      <w:r w:rsidR="0004143B" w:rsidRPr="0004143B">
        <w:t xml:space="preserve"> </w:t>
      </w:r>
      <w:r w:rsidR="009A397C">
        <w:t>listopada 20</w:t>
      </w:r>
      <w:r w:rsidR="00DC0278">
        <w:t>2</w:t>
      </w:r>
      <w:r w:rsidR="00FA082F">
        <w:t>1</w:t>
      </w:r>
      <w:r w:rsidRPr="0004143B">
        <w:t>.</w:t>
      </w:r>
      <w:r w:rsidR="0004143B" w:rsidRPr="0004143B">
        <w:t xml:space="preserve"> </w:t>
      </w:r>
      <w:r w:rsidRPr="0004143B">
        <w:t xml:space="preserve">godine do </w:t>
      </w:r>
      <w:r w:rsidR="0004143B" w:rsidRPr="0004143B">
        <w:t>trenutka ostvarivanja prava na stipendiju.</w:t>
      </w:r>
    </w:p>
    <w:p w:rsidR="00214B56" w:rsidRDefault="00214B56" w:rsidP="00214B56"/>
    <w:p w:rsidR="00214B56" w:rsidRPr="00DC0278" w:rsidRDefault="00790E4C" w:rsidP="00DC0278">
      <w:pPr>
        <w:numPr>
          <w:ilvl w:val="0"/>
          <w:numId w:val="25"/>
        </w:numPr>
        <w:ind w:left="709" w:hanging="349"/>
        <w:rPr>
          <w:b/>
        </w:rPr>
      </w:pPr>
      <w:r w:rsidRPr="00DC0278">
        <w:rPr>
          <w:b/>
        </w:rPr>
        <w:t xml:space="preserve">Stipendije </w:t>
      </w:r>
      <w:r w:rsidR="00DC0278" w:rsidRPr="00DC0278">
        <w:rPr>
          <w:b/>
        </w:rPr>
        <w:t>Sveučilišta</w:t>
      </w:r>
      <w:r w:rsidRPr="00DC0278">
        <w:rPr>
          <w:b/>
        </w:rPr>
        <w:t xml:space="preserve"> u Slavonskom Brodu u kategoriji </w:t>
      </w:r>
      <w:r w:rsidR="00DC0278" w:rsidRPr="00DC0278">
        <w:rPr>
          <w:b/>
        </w:rPr>
        <w:t>stipendije za izvrsne studente</w:t>
      </w:r>
    </w:p>
    <w:p w:rsidR="00214B56" w:rsidRPr="00340F1A" w:rsidRDefault="00214B56" w:rsidP="00214B56">
      <w:pPr>
        <w:rPr>
          <w:b/>
        </w:rPr>
      </w:pPr>
    </w:p>
    <w:p w:rsidR="00E31CF2" w:rsidRPr="00340F1A" w:rsidRDefault="00E31CF2" w:rsidP="00EB5541">
      <w:pPr>
        <w:numPr>
          <w:ilvl w:val="0"/>
          <w:numId w:val="23"/>
        </w:numPr>
        <w:ind w:left="0" w:firstLine="567"/>
        <w:jc w:val="both"/>
      </w:pPr>
      <w:r w:rsidRPr="00DC0278">
        <w:t xml:space="preserve">Za dodjelu stipendije </w:t>
      </w:r>
      <w:r w:rsidR="00DC0278" w:rsidRPr="00DC0278">
        <w:t>Sveučilišta u Slavonskom Brodu u kategoriji stipendije za izvrsne studente</w:t>
      </w:r>
      <w:r w:rsidR="00DC0278">
        <w:t xml:space="preserve"> </w:t>
      </w:r>
      <w:r w:rsidRPr="00340F1A">
        <w:t>mogu se natjecati</w:t>
      </w:r>
      <w:r w:rsidR="004A023B" w:rsidRPr="00340F1A">
        <w:t xml:space="preserve"> </w:t>
      </w:r>
      <w:r w:rsidRPr="00340F1A">
        <w:t xml:space="preserve">redoviti studenti </w:t>
      </w:r>
      <w:r w:rsidR="00DC0278" w:rsidRPr="00867365">
        <w:t>preddiplomski</w:t>
      </w:r>
      <w:r w:rsidR="00DC0278">
        <w:t>h</w:t>
      </w:r>
      <w:r w:rsidR="00DC0278" w:rsidRPr="00867365">
        <w:t xml:space="preserve"> sveučilišni</w:t>
      </w:r>
      <w:r w:rsidR="00DC0278">
        <w:t>h</w:t>
      </w:r>
      <w:r w:rsidR="00DC0278" w:rsidRPr="00867365">
        <w:t xml:space="preserve"> studija, diplomski</w:t>
      </w:r>
      <w:r w:rsidR="00DC0278">
        <w:t>h</w:t>
      </w:r>
      <w:r w:rsidR="00DC0278" w:rsidRPr="00867365">
        <w:t xml:space="preserve"> sveučilišni</w:t>
      </w:r>
      <w:r w:rsidR="00DC0278">
        <w:t>h</w:t>
      </w:r>
      <w:r w:rsidR="00DC0278" w:rsidRPr="00867365">
        <w:t xml:space="preserve"> studija, integrirani</w:t>
      </w:r>
      <w:r w:rsidR="00DC0278">
        <w:t>h</w:t>
      </w:r>
      <w:r w:rsidR="00DC0278" w:rsidRPr="00867365">
        <w:t xml:space="preserve"> preddiplomski</w:t>
      </w:r>
      <w:r w:rsidR="00DC0278">
        <w:t>h</w:t>
      </w:r>
      <w:r w:rsidR="00DC0278" w:rsidRPr="00867365">
        <w:t xml:space="preserve"> i diplomski</w:t>
      </w:r>
      <w:r w:rsidR="00DC0278">
        <w:t>h</w:t>
      </w:r>
      <w:r w:rsidR="00DC0278" w:rsidRPr="00867365">
        <w:t xml:space="preserve"> sveučilišni</w:t>
      </w:r>
      <w:r w:rsidR="00DC0278">
        <w:t>h</w:t>
      </w:r>
      <w:r w:rsidR="00DC0278" w:rsidRPr="00867365">
        <w:t xml:space="preserve"> studija, preddiplomski</w:t>
      </w:r>
      <w:r w:rsidR="00DC0278">
        <w:t>h</w:t>
      </w:r>
      <w:r w:rsidR="00DC0278" w:rsidRPr="00867365">
        <w:t xml:space="preserve"> stručni</w:t>
      </w:r>
      <w:r w:rsidR="00DC0278">
        <w:t>h</w:t>
      </w:r>
      <w:r w:rsidR="00DC0278" w:rsidRPr="00867365">
        <w:t xml:space="preserve"> studija i specijalistički</w:t>
      </w:r>
      <w:r w:rsidR="00DC0278">
        <w:t>h</w:t>
      </w:r>
      <w:r w:rsidR="00DC0278" w:rsidRPr="00867365">
        <w:t xml:space="preserve"> diplomski</w:t>
      </w:r>
      <w:r w:rsidR="00DC0278">
        <w:t>h</w:t>
      </w:r>
      <w:r w:rsidR="00DC0278" w:rsidRPr="00867365">
        <w:t xml:space="preserve"> stručni</w:t>
      </w:r>
      <w:r w:rsidR="00DC0278">
        <w:t>h</w:t>
      </w:r>
      <w:r w:rsidR="00DC0278" w:rsidRPr="00867365">
        <w:t xml:space="preserve"> studija</w:t>
      </w:r>
      <w:r w:rsidR="00DC0278">
        <w:t xml:space="preserve"> Sveučilišta </w:t>
      </w:r>
      <w:r w:rsidR="004A023B" w:rsidRPr="00340F1A">
        <w:t>koji ispunjavaju sljedeće</w:t>
      </w:r>
      <w:r w:rsidR="002D57EE" w:rsidRPr="00340F1A">
        <w:t xml:space="preserve"> </w:t>
      </w:r>
      <w:r w:rsidRPr="00340F1A">
        <w:t>uvjete:</w:t>
      </w:r>
    </w:p>
    <w:p w:rsidR="00DC0278" w:rsidRDefault="00DC0278" w:rsidP="00DC0278">
      <w:pPr>
        <w:numPr>
          <w:ilvl w:val="0"/>
          <w:numId w:val="32"/>
        </w:numPr>
        <w:spacing w:line="276" w:lineRule="auto"/>
        <w:jc w:val="both"/>
      </w:pPr>
      <w:r w:rsidRPr="00B74585">
        <w:t>redoviti studenti 2. i 3. godine preddiplomskih studija Sveučilišta koji su u akademskoj godini koja prethodi godini za koju se podnosi zamolba (prethodnoj akademskoj godini) ostvarili 55 i više ECTS bodova, i koji tijekom studiranja na Sveučilištu nisu ponavljali niti jednu godinu studija,</w:t>
      </w:r>
    </w:p>
    <w:p w:rsidR="00DC0278" w:rsidRDefault="00DC0278" w:rsidP="00DC0278">
      <w:pPr>
        <w:numPr>
          <w:ilvl w:val="0"/>
          <w:numId w:val="32"/>
        </w:numPr>
        <w:spacing w:line="276" w:lineRule="auto"/>
        <w:jc w:val="both"/>
      </w:pPr>
      <w:r w:rsidRPr="00B74585">
        <w:t>redoviti studenti 1. i 2. godine diplomskih studija Sveučilišta koji su u akademskoj godini koja prethodi godini za koju se podnosi zamolba (prethodnoj akademskoj godini) ostvarili 55 i više ECTS bodova, i koji tijekom studiranja na Sveučilištu nisu ponavljali niti jednu godinu studija,</w:t>
      </w:r>
    </w:p>
    <w:p w:rsidR="00DC0278" w:rsidRPr="00B74585" w:rsidRDefault="00DC0278" w:rsidP="00DC0278">
      <w:pPr>
        <w:numPr>
          <w:ilvl w:val="0"/>
          <w:numId w:val="32"/>
        </w:numPr>
        <w:spacing w:line="276" w:lineRule="auto"/>
        <w:jc w:val="both"/>
      </w:pPr>
      <w:r w:rsidRPr="00B74585">
        <w:t>redoviti studenti od 2. godine nadalje, integriranih preddiplomskih i diplomskih sveučilišnih studija koji su u akademskoj godini koja prethodi godini za koju se podnosi zamolba (prethodnoj akademskoj godini) ostvarili 55 i više ECTS bodova, i koji tijekom studiranja na Sveučilištu nisu ponavljali niti jednu godinu studija,</w:t>
      </w:r>
    </w:p>
    <w:p w:rsidR="00DC0278" w:rsidRPr="00B74585" w:rsidRDefault="00DC0278" w:rsidP="00DC0278">
      <w:pPr>
        <w:numPr>
          <w:ilvl w:val="0"/>
          <w:numId w:val="32"/>
        </w:numPr>
        <w:spacing w:line="276" w:lineRule="auto"/>
        <w:jc w:val="both"/>
      </w:pPr>
      <w:r w:rsidRPr="00B74585">
        <w:t>studenti koji u akademskoj godini za koju se podnosi zamolba imaju reguliran status na Sveučilištu u Slavonskom Brodu (osim mirovanja obveza).</w:t>
      </w:r>
    </w:p>
    <w:p w:rsidR="00A05044" w:rsidRDefault="00DC0278" w:rsidP="00A05044">
      <w:pPr>
        <w:numPr>
          <w:ilvl w:val="0"/>
          <w:numId w:val="23"/>
        </w:numPr>
        <w:jc w:val="both"/>
      </w:pPr>
      <w:r w:rsidRPr="00B74585">
        <w:t>Ukoliko je student tijekom studiranja na Sveučilištu u Slavonskom Brodu ostvario (osvojio) neke od sljedećih elemenata: jedno od prva tri mjesta na državnom ili međunarodnom natjecanju iz područja struke koju studira, rektorovu ili dekanovu</w:t>
      </w:r>
      <w:r>
        <w:t>/pročelnikovu</w:t>
      </w:r>
      <w:r w:rsidRPr="00B74585">
        <w:t xml:space="preserve"> nagradu ili ima objavljene znanstvene ili stručne radove, dokaze o tome može priložiti uz prijavu na natječaj.</w:t>
      </w:r>
    </w:p>
    <w:p w:rsidR="00A05044" w:rsidRDefault="00A05044" w:rsidP="00A05044">
      <w:pPr>
        <w:numPr>
          <w:ilvl w:val="0"/>
          <w:numId w:val="23"/>
        </w:numPr>
        <w:jc w:val="both"/>
      </w:pPr>
      <w:r w:rsidRPr="00B74585">
        <w:t>Rang-lista studenata koji su se prijavili na natječaj za dodjelu stipendija i koji udovoljavaju uvjetima iz stavka 1. ovoga članka određuje se izračunom kojim se ocjena svakog kolegija množi s pripadajućom vrijednosti ECTS bodova tog kolegija te se ukupan zbroj umnožaka podijeli sa zbrojem ukupno stečenih ECTS bodova na studiju</w:t>
      </w:r>
      <w:r>
        <w:t>.</w:t>
      </w:r>
    </w:p>
    <w:p w:rsidR="00A05044" w:rsidRDefault="00A05044" w:rsidP="00A05044">
      <w:pPr>
        <w:numPr>
          <w:ilvl w:val="0"/>
          <w:numId w:val="23"/>
        </w:numPr>
        <w:jc w:val="both"/>
      </w:pPr>
      <w:r w:rsidRPr="00B74585">
        <w:t xml:space="preserve">Ako je više studenata ostvarilo isti broj bodova po navedenom kriteriju iz stavka 2. ovoga </w:t>
      </w:r>
      <w:r>
        <w:t>Natječaja</w:t>
      </w:r>
      <w:r w:rsidRPr="00B74585">
        <w:t xml:space="preserve">, u obzir će se uzeti dokazi o postignutim dodatnim elementima navedenim u stavku 3. ovoga </w:t>
      </w:r>
      <w:r>
        <w:t>Natječaja</w:t>
      </w:r>
      <w:r w:rsidRPr="00B74585">
        <w:t>.</w:t>
      </w:r>
    </w:p>
    <w:p w:rsidR="00A05044" w:rsidRDefault="00A05044" w:rsidP="00A05044">
      <w:pPr>
        <w:numPr>
          <w:ilvl w:val="0"/>
          <w:numId w:val="23"/>
        </w:numPr>
        <w:jc w:val="both"/>
      </w:pPr>
      <w:r w:rsidRPr="00B74585">
        <w:t>Studentima s utvrđenim invaliditetom od 60 % i više, pri sastavljanju rang liste iz stavka 4. ovog članka ukupan umnožak se množi s 2.</w:t>
      </w:r>
    </w:p>
    <w:p w:rsidR="00A05044" w:rsidRDefault="00A05044" w:rsidP="00A05044">
      <w:pPr>
        <w:numPr>
          <w:ilvl w:val="0"/>
          <w:numId w:val="23"/>
        </w:numPr>
        <w:jc w:val="both"/>
      </w:pPr>
      <w:r w:rsidRPr="00B74585">
        <w:t>Ukoliko neki od odabranih kandidata odustane od dobivene stipendije od trenutka utvrđivanja rang-liste do trenutka potpisivanja ugovora o stipendiranju, na njegovo mjesto dolazi prvi sljedeći po redu najbolje rangirani student.</w:t>
      </w:r>
    </w:p>
    <w:p w:rsidR="003E48FA" w:rsidRPr="00B74585" w:rsidRDefault="003E48FA" w:rsidP="003E48FA">
      <w:pPr>
        <w:ind w:left="720"/>
        <w:jc w:val="both"/>
      </w:pPr>
    </w:p>
    <w:p w:rsidR="004A023B" w:rsidRDefault="004A023B" w:rsidP="00BF5CDE">
      <w:pPr>
        <w:jc w:val="both"/>
      </w:pPr>
    </w:p>
    <w:p w:rsidR="00BF5CDE" w:rsidRDefault="00A05044" w:rsidP="00EB5541">
      <w:pPr>
        <w:numPr>
          <w:ilvl w:val="0"/>
          <w:numId w:val="25"/>
        </w:numPr>
        <w:ind w:left="709" w:hanging="349"/>
        <w:jc w:val="both"/>
        <w:rPr>
          <w:b/>
        </w:rPr>
      </w:pPr>
      <w:r w:rsidRPr="004C498F">
        <w:rPr>
          <w:b/>
        </w:rPr>
        <w:lastRenderedPageBreak/>
        <w:t xml:space="preserve">Stipendije Sveučilišta u Slavonskom Brodu u kategoriji stipendije za studente slabijeg socijalno-ekonomskog statusa  </w:t>
      </w:r>
    </w:p>
    <w:p w:rsidR="004C498F" w:rsidRPr="004C498F" w:rsidRDefault="004C498F" w:rsidP="004C498F">
      <w:pPr>
        <w:ind w:left="709"/>
        <w:jc w:val="both"/>
        <w:rPr>
          <w:b/>
        </w:rPr>
      </w:pPr>
    </w:p>
    <w:p w:rsidR="004C498F" w:rsidRDefault="004C498F" w:rsidP="004C498F">
      <w:pPr>
        <w:numPr>
          <w:ilvl w:val="0"/>
          <w:numId w:val="31"/>
        </w:numPr>
        <w:jc w:val="both"/>
      </w:pPr>
      <w:r>
        <w:t xml:space="preserve">Za dodjelu stipendije </w:t>
      </w:r>
      <w:r w:rsidRPr="004C498F">
        <w:t>Sveučilišta u Slavonskom Brodu u kategoriji stipendije za studente slabijeg socijalno-ekonomskog status</w:t>
      </w:r>
      <w:r>
        <w:t xml:space="preserve">a </w:t>
      </w:r>
      <w:r w:rsidR="00F17BA7">
        <w:t xml:space="preserve">mogu se natjecati </w:t>
      </w:r>
      <w:r w:rsidRPr="000B700F">
        <w:t>redoviti</w:t>
      </w:r>
      <w:r>
        <w:t xml:space="preserve"> studenti </w:t>
      </w:r>
      <w:r w:rsidRPr="00867365">
        <w:t>preddiplomski</w:t>
      </w:r>
      <w:r>
        <w:t>h</w:t>
      </w:r>
      <w:r w:rsidRPr="00867365">
        <w:t xml:space="preserve"> sveučilišni</w:t>
      </w:r>
      <w:r>
        <w:t>h</w:t>
      </w:r>
      <w:r w:rsidRPr="00867365">
        <w:t xml:space="preserve"> studija, diplomski</w:t>
      </w:r>
      <w:r>
        <w:t>h</w:t>
      </w:r>
      <w:r w:rsidRPr="00867365">
        <w:t xml:space="preserve"> sveučilišni</w:t>
      </w:r>
      <w:r>
        <w:t>h</w:t>
      </w:r>
      <w:r w:rsidRPr="00867365">
        <w:t xml:space="preserve"> studija, integrirani</w:t>
      </w:r>
      <w:r>
        <w:t>h</w:t>
      </w:r>
      <w:r w:rsidRPr="00867365">
        <w:t xml:space="preserve"> preddiplomski</w:t>
      </w:r>
      <w:r>
        <w:t>h</w:t>
      </w:r>
      <w:r w:rsidRPr="00867365">
        <w:t xml:space="preserve"> i diplomski</w:t>
      </w:r>
      <w:r>
        <w:t>h</w:t>
      </w:r>
      <w:r w:rsidRPr="00867365">
        <w:t xml:space="preserve"> sveučilišni</w:t>
      </w:r>
      <w:r>
        <w:t>h</w:t>
      </w:r>
      <w:r w:rsidRPr="00867365">
        <w:t xml:space="preserve"> studija, preddiplomski</w:t>
      </w:r>
      <w:r>
        <w:t>h</w:t>
      </w:r>
      <w:r w:rsidRPr="00867365">
        <w:t xml:space="preserve"> stručni</w:t>
      </w:r>
      <w:r>
        <w:t>h</w:t>
      </w:r>
      <w:r w:rsidRPr="00867365">
        <w:t xml:space="preserve"> studija i specijalistički</w:t>
      </w:r>
      <w:r>
        <w:t>h</w:t>
      </w:r>
      <w:r w:rsidRPr="00867365">
        <w:t xml:space="preserve"> diplomski</w:t>
      </w:r>
      <w:r>
        <w:t>h</w:t>
      </w:r>
      <w:r w:rsidRPr="00867365">
        <w:t xml:space="preserve"> stručni</w:t>
      </w:r>
      <w:r>
        <w:t>h</w:t>
      </w:r>
      <w:r w:rsidRPr="00867365">
        <w:t xml:space="preserve"> studija</w:t>
      </w:r>
      <w:r>
        <w:t xml:space="preserve"> Sveučilišta koji ispunjavaju sljedeće uvjete:</w:t>
      </w:r>
    </w:p>
    <w:p w:rsidR="004C498F" w:rsidRDefault="004C498F" w:rsidP="004C498F">
      <w:pPr>
        <w:pStyle w:val="Odlomakpopisa"/>
        <w:numPr>
          <w:ilvl w:val="0"/>
          <w:numId w:val="24"/>
        </w:numPr>
        <w:spacing w:after="240" w:line="276" w:lineRule="auto"/>
        <w:ind w:hanging="153"/>
        <w:contextualSpacing/>
        <w:jc w:val="both"/>
      </w:pPr>
      <w:r>
        <w:t>da prosječni mjesečni prihodi po članu obitelji ne prelaze 65 % proračunske osnovice koja se utvrđuje svake godine odgovarajućim propisom na razini Republike Hrvatske,</w:t>
      </w:r>
    </w:p>
    <w:p w:rsidR="009A397C" w:rsidRDefault="004C498F" w:rsidP="009A397C">
      <w:pPr>
        <w:pStyle w:val="Odlomakpopisa"/>
        <w:numPr>
          <w:ilvl w:val="0"/>
          <w:numId w:val="24"/>
        </w:numPr>
        <w:spacing w:line="276" w:lineRule="auto"/>
        <w:ind w:hanging="153"/>
        <w:contextualSpacing/>
        <w:jc w:val="both"/>
      </w:pPr>
      <w:r>
        <w:t>da dostave Izjavu o članovima obitelji u sklopu prijave na natječaj. Pod obitelji se 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života.</w:t>
      </w:r>
    </w:p>
    <w:p w:rsidR="009A397C" w:rsidRDefault="004C498F" w:rsidP="004C498F">
      <w:pPr>
        <w:numPr>
          <w:ilvl w:val="0"/>
          <w:numId w:val="31"/>
        </w:numPr>
        <w:jc w:val="both"/>
      </w:pPr>
      <w:r w:rsidRPr="00610AD0">
        <w:t>Studenti su dužni dostaviti OIB-e članova obitelji ili vlastoručno potpisanu i ovjerenu izjavu da član obitelji nema OIB.</w:t>
      </w:r>
    </w:p>
    <w:p w:rsidR="009A397C" w:rsidRDefault="004C498F" w:rsidP="004C498F">
      <w:pPr>
        <w:numPr>
          <w:ilvl w:val="0"/>
          <w:numId w:val="31"/>
        </w:numPr>
        <w:jc w:val="both"/>
      </w:pPr>
      <w:r>
        <w:t xml:space="preserve">Bodovanje za stipendiju Sveučilišta za </w:t>
      </w:r>
      <w:r w:rsidRPr="004C498F">
        <w:t>kategoriji stipendije za studente slabijeg socijalno-ekonomskog status</w:t>
      </w:r>
      <w:r>
        <w:t xml:space="preserve">a provodi se na sljedeći način </w:t>
      </w:r>
      <w:r w:rsidR="00F17BA7">
        <w:t>i na temelju sljedećih dokaza:</w:t>
      </w:r>
    </w:p>
    <w:p w:rsidR="009A397C" w:rsidRDefault="009A397C" w:rsidP="009A397C">
      <w:pPr>
        <w:ind w:left="360"/>
      </w:pPr>
    </w:p>
    <w:p w:rsidR="009A397C" w:rsidRPr="00340F1A" w:rsidRDefault="004C498F" w:rsidP="009A397C">
      <w:pPr>
        <w:ind w:left="709" w:hanging="142"/>
        <w:jc w:val="both"/>
      </w:pPr>
      <w:r>
        <w:t xml:space="preserve">1. </w:t>
      </w:r>
      <w:r w:rsidR="00403733">
        <w:t xml:space="preserve"> </w:t>
      </w:r>
      <w:r>
        <w:t xml:space="preserve">Za studenta koji mjesečno po članu obitelji ima 850,00 kuna ili manje prihoda priznaje se 1.500 bodova; od 850,01 do 950,00 kuna priznaje se 1.200 bodova; od 950,01 do 1.100,00 kuna priznaje se 900 bodova; od 1.100,01 do 1.250,00 kuna priznaje se 750 bodova; od 1.250,01 do 1.400,00 kuna priznaje se 600 bodova; od 1.400,01 do 1.550,00 kuna priznaje se 450 bodova; od 1.550,01 do 1.800,00 kuna priznaje se 300 bodova; od 1.800,01 </w:t>
      </w:r>
      <w:r w:rsidRPr="00610AD0">
        <w:t>do 65% proračunske osnovice priznaje</w:t>
      </w:r>
      <w:r>
        <w:t xml:space="preserve"> se 150 bodova</w:t>
      </w:r>
      <w:r w:rsidR="009A397C">
        <w:t>.</w:t>
      </w:r>
    </w:p>
    <w:p w:rsidR="006C3DCC" w:rsidRPr="00847055" w:rsidRDefault="009A397C" w:rsidP="009A397C">
      <w:pPr>
        <w:jc w:val="both"/>
      </w:pPr>
      <w:r w:rsidRPr="00340F1A">
        <w:t xml:space="preserve">         - kao dokaz priložiti podatke o prihodima pojedinog člana </w:t>
      </w:r>
      <w:r w:rsidRPr="00847055">
        <w:t>obitelji u 20</w:t>
      </w:r>
      <w:r w:rsidR="006063C2" w:rsidRPr="00847055">
        <w:t>20</w:t>
      </w:r>
      <w:r w:rsidRPr="00847055">
        <w:t>.</w:t>
      </w:r>
      <w:r w:rsidR="0040025B" w:rsidRPr="00847055">
        <w:t xml:space="preserve"> </w:t>
      </w:r>
      <w:r w:rsidRPr="00847055">
        <w:t>godini iz</w:t>
      </w:r>
      <w:r w:rsidR="006C3DCC" w:rsidRPr="00847055">
        <w:t xml:space="preserve"> </w:t>
      </w:r>
    </w:p>
    <w:p w:rsidR="009A397C" w:rsidRPr="00340F1A" w:rsidRDefault="006C3DCC" w:rsidP="009A397C">
      <w:pPr>
        <w:jc w:val="both"/>
      </w:pPr>
      <w:r w:rsidRPr="00340F1A">
        <w:t xml:space="preserve">           </w:t>
      </w:r>
      <w:r w:rsidR="009A397C" w:rsidRPr="00340F1A">
        <w:t>službene evidencije nadležne porezne uprave</w:t>
      </w:r>
    </w:p>
    <w:p w:rsidR="009A397C" w:rsidRPr="00340F1A" w:rsidRDefault="009A397C" w:rsidP="00FD1659">
      <w:pPr>
        <w:jc w:val="both"/>
      </w:pPr>
      <w:r w:rsidRPr="00340F1A">
        <w:t xml:space="preserve">         - u sklopu obrasca za prijavu na natječaj ispuniti Izjavu o članovima obitelji</w:t>
      </w:r>
      <w:r w:rsidR="006C3DCC" w:rsidRPr="00340F1A">
        <w:t>.</w:t>
      </w:r>
    </w:p>
    <w:p w:rsidR="00FD1659" w:rsidRDefault="00FD1659" w:rsidP="00FD1659">
      <w:pPr>
        <w:jc w:val="both"/>
      </w:pPr>
    </w:p>
    <w:p w:rsidR="009A397C" w:rsidRDefault="004C498F" w:rsidP="00FD1659">
      <w:pPr>
        <w:ind w:left="709" w:hanging="142"/>
        <w:jc w:val="both"/>
      </w:pPr>
      <w:r>
        <w:t xml:space="preserve">2. </w:t>
      </w:r>
      <w:r w:rsidR="007070E3">
        <w:t xml:space="preserve"> </w:t>
      </w:r>
      <w:r w:rsidR="009A397C">
        <w:t>Za studenta koji je roditelj priznaje se po 300 bodova za svako dijete.</w:t>
      </w:r>
    </w:p>
    <w:p w:rsidR="00FD1659" w:rsidRDefault="00FD1659" w:rsidP="00FD1659">
      <w:pPr>
        <w:ind w:left="360"/>
        <w:jc w:val="both"/>
      </w:pPr>
      <w:r>
        <w:t xml:space="preserve">   - kao dokaz priložiti presliku rodnog lista djeteta.</w:t>
      </w:r>
    </w:p>
    <w:p w:rsidR="00456062" w:rsidRDefault="00456062" w:rsidP="00FD1659">
      <w:pPr>
        <w:ind w:left="360"/>
        <w:jc w:val="both"/>
      </w:pPr>
    </w:p>
    <w:p w:rsidR="00FD1659" w:rsidRDefault="004C498F" w:rsidP="00456062">
      <w:pPr>
        <w:spacing w:after="240" w:line="276" w:lineRule="auto"/>
        <w:ind w:left="709" w:hanging="142"/>
        <w:jc w:val="both"/>
      </w:pPr>
      <w:r>
        <w:t xml:space="preserve">3. </w:t>
      </w:r>
      <w:r w:rsidR="00456062">
        <w:t xml:space="preserve"> Za studenta koji je roditelj i kojem je dijete preminulo priznaje se 550 bodova.</w:t>
      </w:r>
    </w:p>
    <w:p w:rsidR="009A397C" w:rsidRDefault="004C498F" w:rsidP="00FD1659">
      <w:pPr>
        <w:ind w:left="709" w:hanging="142"/>
        <w:jc w:val="both"/>
      </w:pPr>
      <w:r>
        <w:t xml:space="preserve">4. </w:t>
      </w:r>
      <w:r w:rsidR="007070E3">
        <w:t xml:space="preserve"> </w:t>
      </w:r>
      <w:r w:rsidR="009A397C">
        <w:t xml:space="preserve">Za studenta kojem je jedan roditelj preminuo, nestao ili nepoznat priznaje se </w:t>
      </w:r>
      <w:r w:rsidR="009A397C" w:rsidRPr="00610AD0">
        <w:t>550</w:t>
      </w:r>
      <w:r w:rsidR="009A397C">
        <w:t xml:space="preserve"> bodova, a za studenta čija su oba roditelja preminula, nestala ili nepoznata ili je student bez odgovarajuće roditeljske skrbi priznaje se </w:t>
      </w:r>
      <w:r w:rsidR="009A397C" w:rsidRPr="00610AD0">
        <w:t>1.100</w:t>
      </w:r>
      <w:r w:rsidR="009A397C">
        <w:t xml:space="preserve"> bodova.</w:t>
      </w:r>
    </w:p>
    <w:p w:rsidR="00FD1659" w:rsidRDefault="00FD1659" w:rsidP="00FD1659">
      <w:pPr>
        <w:ind w:left="709" w:hanging="142"/>
        <w:jc w:val="both"/>
      </w:pPr>
      <w:r>
        <w:t>- kao dokaz priložiti presliku smrtnog lista roditelja, izvod iz matične knjige rođenih ili rodni list studenta (iz kojeg je vidljivo da je jedan roditelj nepoznat) odnosno potvrdu nadležnog tijela o nestaloj osobi ili presliku rješenja/potvrdu Centra za socijalnu skrb ili nadležne ustanove za studente koji su do punoljetnosti bili smješteni u dom socijalne skrbi ili udomiteljsku obitelj.</w:t>
      </w:r>
    </w:p>
    <w:p w:rsidR="00FD1659" w:rsidRDefault="00FD1659" w:rsidP="00FD1659">
      <w:pPr>
        <w:ind w:left="709" w:hanging="142"/>
        <w:jc w:val="both"/>
      </w:pPr>
    </w:p>
    <w:p w:rsidR="009A397C" w:rsidRDefault="004C498F" w:rsidP="00FD1659">
      <w:pPr>
        <w:ind w:left="709" w:hanging="142"/>
        <w:jc w:val="both"/>
      </w:pPr>
      <w:r>
        <w:lastRenderedPageBreak/>
        <w:t xml:space="preserve">5. </w:t>
      </w:r>
      <w:r w:rsidR="007070E3">
        <w:t xml:space="preserve"> </w:t>
      </w:r>
      <w:r w:rsidR="009A397C">
        <w:t>Za studenta koji ima brata ili sestru s teškoćama u razvoju prema zakonu koji regulira socijalnu skrb priznaje se po 300 bodova za svakog brata ili sestru.</w:t>
      </w:r>
    </w:p>
    <w:p w:rsidR="00FD1659" w:rsidRDefault="00FD1659" w:rsidP="00FD1659">
      <w:pPr>
        <w:ind w:left="709" w:hanging="142"/>
        <w:jc w:val="both"/>
      </w:pPr>
      <w:r>
        <w:t>- kao dokaz priložiti presliku rješenja o teškoćama u razvoju brata i/ili sestre izdanu od nadležne ustanove za mirovinsko osiguranje ili nalaz i mišljenje o vrsti i težini invaliditeta-oštećenja funkcionalnih sposobnosti koje izdaje nadležna ustanova za vještačenje.</w:t>
      </w:r>
    </w:p>
    <w:p w:rsidR="00FD1659" w:rsidRDefault="00FD1659" w:rsidP="00FD1659">
      <w:pPr>
        <w:ind w:left="709" w:hanging="142"/>
        <w:jc w:val="both"/>
      </w:pPr>
    </w:p>
    <w:p w:rsidR="00FD1659" w:rsidRDefault="004C498F" w:rsidP="00FD1659">
      <w:pPr>
        <w:ind w:left="709" w:hanging="142"/>
        <w:jc w:val="both"/>
      </w:pPr>
      <w:r>
        <w:t xml:space="preserve">6. </w:t>
      </w:r>
      <w:r w:rsidR="007070E3">
        <w:t xml:space="preserve"> </w:t>
      </w:r>
      <w:r w:rsidR="009A397C" w:rsidRPr="00610AD0">
        <w:t>Za studenta koji studira izvan mjesta prebivališta, a smješten je u studentskom domu, priznaje se 200 bodova, a za ostale studente koji studiraju izvan mjesta prebivališta priznaje se 300 bodova.</w:t>
      </w:r>
    </w:p>
    <w:p w:rsidR="00FD1659" w:rsidRDefault="00FD1659" w:rsidP="00FD1659">
      <w:pPr>
        <w:ind w:left="709" w:hanging="142"/>
        <w:jc w:val="both"/>
      </w:pPr>
      <w:r>
        <w:t xml:space="preserve">- kao dokaz priložiti </w:t>
      </w:r>
      <w:r w:rsidR="004E032B">
        <w:t>odgovarajuću dokumentaciju koja potvrđuje da je student smješten u studentskom domu</w:t>
      </w:r>
    </w:p>
    <w:p w:rsidR="00FD1659" w:rsidRDefault="00FD1659" w:rsidP="00FD1659">
      <w:pPr>
        <w:ind w:left="709" w:hanging="142"/>
        <w:jc w:val="both"/>
      </w:pPr>
    </w:p>
    <w:p w:rsidR="009A397C" w:rsidRDefault="004C498F" w:rsidP="00FD1659">
      <w:pPr>
        <w:ind w:left="709" w:hanging="142"/>
        <w:jc w:val="both"/>
      </w:pPr>
      <w:r>
        <w:t xml:space="preserve">7. </w:t>
      </w:r>
      <w:r w:rsidR="007070E3">
        <w:t xml:space="preserve"> </w:t>
      </w:r>
      <w:r w:rsidR="009A397C" w:rsidRPr="00610AD0">
        <w:t>Za studenta čija je obitelj korisnik zajamčene minimalne naknade</w:t>
      </w:r>
      <w:r w:rsidR="009A397C">
        <w:t xml:space="preserve"> prema zakonu koji regulira socijalnu skrb priznaje se 200 bodova.</w:t>
      </w:r>
    </w:p>
    <w:p w:rsidR="00FD1659" w:rsidRDefault="00FD1659" w:rsidP="00FD1659">
      <w:pPr>
        <w:jc w:val="both"/>
      </w:pPr>
      <w:r>
        <w:t xml:space="preserve">          - kao dokaz priložiti potvrdu nadležnog Centra za socijalnu skrb</w:t>
      </w:r>
    </w:p>
    <w:p w:rsidR="00FD1659" w:rsidRDefault="00FD1659" w:rsidP="00FD1659">
      <w:pPr>
        <w:ind w:left="709" w:hanging="142"/>
        <w:jc w:val="both"/>
      </w:pPr>
    </w:p>
    <w:p w:rsidR="004E032B" w:rsidRDefault="004C498F" w:rsidP="004E032B">
      <w:pPr>
        <w:ind w:left="709" w:hanging="142"/>
        <w:jc w:val="both"/>
      </w:pPr>
      <w:r>
        <w:t xml:space="preserve">8. </w:t>
      </w:r>
      <w:r w:rsidR="007070E3">
        <w:t xml:space="preserve"> </w:t>
      </w:r>
      <w:r w:rsidR="009A397C">
        <w:t>Za studente koji imaju oba roditelja s tjelesnim oštećenjima od 100 % priznaje se 300 bodova, a za jednog roditelja s tjelesnim oštećenjima od 100 % priznaje se 150 bodova.</w:t>
      </w:r>
    </w:p>
    <w:p w:rsidR="004E032B" w:rsidRDefault="004E032B" w:rsidP="004E032B">
      <w:pPr>
        <w:jc w:val="both"/>
      </w:pPr>
      <w:r>
        <w:t xml:space="preserve">          - kao dokaz priložiti presliku rješenja nadležne ustanove za mirovinsko osiguranje</w:t>
      </w:r>
    </w:p>
    <w:p w:rsidR="009A397C" w:rsidRDefault="009A397C" w:rsidP="004E032B">
      <w:pPr>
        <w:ind w:left="709" w:hanging="142"/>
        <w:jc w:val="both"/>
      </w:pPr>
      <w:r>
        <w:t xml:space="preserve"> </w:t>
      </w:r>
    </w:p>
    <w:p w:rsidR="009A397C" w:rsidRDefault="004C498F" w:rsidP="004E032B">
      <w:pPr>
        <w:ind w:left="709" w:hanging="142"/>
        <w:jc w:val="both"/>
      </w:pPr>
      <w:r>
        <w:t xml:space="preserve">9. </w:t>
      </w:r>
      <w:r w:rsidR="003476CF">
        <w:t xml:space="preserve"> </w:t>
      </w:r>
      <w:r w:rsidR="009A397C">
        <w:t xml:space="preserve">Za studenta kojem su brat ili sestra predškolske dobi ili u sustavu redovitog osnovnoškolskog, srednjoškolskog i visokog obrazovanja priznaje se po 150 bodova za </w:t>
      </w:r>
      <w:r w:rsidR="009A397C" w:rsidRPr="000B700F">
        <w:t>svakog brata ili sestru uz uvjet</w:t>
      </w:r>
      <w:r w:rsidR="009A397C">
        <w:t xml:space="preserve"> da žive u obitelji</w:t>
      </w:r>
      <w:r w:rsidR="009A397C" w:rsidRPr="000B700F">
        <w:t>.</w:t>
      </w:r>
    </w:p>
    <w:p w:rsidR="004E032B" w:rsidRPr="000B700F" w:rsidRDefault="004E032B" w:rsidP="004E032B">
      <w:pPr>
        <w:jc w:val="both"/>
      </w:pPr>
      <w:r>
        <w:t xml:space="preserve">          - kao dokaz priložiti potvrdu obrazovne institucije u koju su brat ili sestra upisani</w:t>
      </w:r>
    </w:p>
    <w:p w:rsidR="004E032B" w:rsidRDefault="004E032B" w:rsidP="004E032B">
      <w:pPr>
        <w:jc w:val="both"/>
      </w:pPr>
    </w:p>
    <w:p w:rsidR="009A397C" w:rsidRDefault="00715FF1" w:rsidP="004E032B">
      <w:pPr>
        <w:ind w:left="709" w:hanging="142"/>
        <w:jc w:val="both"/>
      </w:pPr>
      <w:r>
        <w:t>10.</w:t>
      </w:r>
      <w:r w:rsidR="007070E3">
        <w:t xml:space="preserve"> </w:t>
      </w:r>
      <w:r w:rsidR="003476CF">
        <w:t xml:space="preserve"> </w:t>
      </w:r>
      <w:r w:rsidR="009A397C" w:rsidRPr="00610AD0">
        <w:t xml:space="preserve">Za studenta s najmanje 60% utvrđenog tjelesnog i osjetilnog oštećenja, sukladno Uredbi o metodologiji vještačenja </w:t>
      </w:r>
      <w:r w:rsidR="004C498F" w:rsidRPr="00B74585">
        <w:t>(„Narodne novine“, broj: 67/17)</w:t>
      </w:r>
      <w:r w:rsidR="009A397C" w:rsidRPr="00610AD0">
        <w:t>, priznaje se 300 bodova.</w:t>
      </w:r>
    </w:p>
    <w:p w:rsidR="004E032B" w:rsidRPr="000B700F" w:rsidRDefault="004E032B" w:rsidP="004E032B">
      <w:pPr>
        <w:jc w:val="both"/>
      </w:pPr>
      <w:r>
        <w:t xml:space="preserve">          - kao dokaz priložiti presliku odgovarajućeg rješenja nadležne institucije</w:t>
      </w:r>
    </w:p>
    <w:p w:rsidR="004E032B" w:rsidRDefault="004E032B" w:rsidP="004E032B">
      <w:pPr>
        <w:jc w:val="both"/>
      </w:pPr>
    </w:p>
    <w:p w:rsidR="009A397C" w:rsidRDefault="00715FF1" w:rsidP="004E032B">
      <w:pPr>
        <w:ind w:left="709" w:hanging="142"/>
        <w:jc w:val="both"/>
      </w:pPr>
      <w:r>
        <w:t>11.</w:t>
      </w:r>
      <w:r w:rsidR="003476CF">
        <w:t xml:space="preserve"> </w:t>
      </w:r>
      <w:r w:rsidR="007070E3">
        <w:t xml:space="preserve"> </w:t>
      </w:r>
      <w:r w:rsidR="009A397C" w:rsidRPr="00610AD0">
        <w:t>Za studenta hrvatskog branitelja i studenta dijete hrvatskog branitelja iz Domovinskog rata sukladno zakonu koji regulira prava hrvatskih branitelja priznaje se 200 bodova.</w:t>
      </w:r>
    </w:p>
    <w:p w:rsidR="004E032B" w:rsidRPr="000B700F" w:rsidRDefault="004E032B" w:rsidP="004E032B">
      <w:pPr>
        <w:ind w:left="709" w:hanging="142"/>
        <w:jc w:val="both"/>
      </w:pPr>
      <w:r>
        <w:t>- kao dokaz priložiti presliku odgovarajućeg akta (rješenja/potvrde/odluk</w:t>
      </w:r>
      <w:r w:rsidR="004C498F">
        <w:t>e</w:t>
      </w:r>
      <w:r>
        <w:t xml:space="preserve">) nadležne institucije kojim se dokazuje status hrvatskog branitelja odnosno djeteta hrvatskog branitelja iz Domovinskog rata sukladno </w:t>
      </w:r>
      <w:r w:rsidRPr="00610AD0">
        <w:t>zakonu koji regulira prava hrvatskih branitelja</w:t>
      </w:r>
    </w:p>
    <w:p w:rsidR="009A397C" w:rsidRDefault="009A397C" w:rsidP="009A397C">
      <w:pPr>
        <w:ind w:left="360"/>
      </w:pPr>
    </w:p>
    <w:p w:rsidR="00F17BA7" w:rsidRDefault="00F17BA7" w:rsidP="007070E3">
      <w:pPr>
        <w:numPr>
          <w:ilvl w:val="0"/>
          <w:numId w:val="31"/>
        </w:numPr>
        <w:jc w:val="both"/>
      </w:pPr>
      <w:r>
        <w:t>Ako dva ili više studenata ostvare isti</w:t>
      </w:r>
      <w:r w:rsidR="00B84DEB">
        <w:t xml:space="preserve"> broj bodova na temelju stavka (</w:t>
      </w:r>
      <w:r w:rsidR="00CC05B8">
        <w:t>3</w:t>
      </w:r>
      <w:r w:rsidR="00B84DEB">
        <w:t>)</w:t>
      </w:r>
      <w:r w:rsidR="00CC05B8">
        <w:t xml:space="preserve"> ove točke </w:t>
      </w:r>
      <w:r w:rsidR="00B86536">
        <w:t>N</w:t>
      </w:r>
      <w:r w:rsidR="00CC05B8">
        <w:t>atječaja</w:t>
      </w:r>
      <w:r>
        <w:t xml:space="preserve">, prednost pri dodjeli stipendije </w:t>
      </w:r>
      <w:r w:rsidR="00B86536">
        <w:t>Sveučilišta</w:t>
      </w:r>
      <w:r>
        <w:t xml:space="preserve"> u kategoriji </w:t>
      </w:r>
      <w:r w:rsidR="00B86536" w:rsidRPr="004C498F">
        <w:t>stipendije za studente slabijeg socijalno-ekonomskog status</w:t>
      </w:r>
      <w:r w:rsidR="00B86536">
        <w:t>a</w:t>
      </w:r>
      <w:r>
        <w:t xml:space="preserve"> ostvarit će studenti koji imaju</w:t>
      </w:r>
      <w:r w:rsidR="00B84DEB">
        <w:t xml:space="preserve"> niži prihod po članu obitelji </w:t>
      </w:r>
      <w:r>
        <w:t>u skladu s s</w:t>
      </w:r>
      <w:r w:rsidR="00B86536">
        <w:t>tavkom 1. ove točke Natječaj</w:t>
      </w:r>
      <w:r w:rsidR="00CC05B8">
        <w:t>a.</w:t>
      </w:r>
    </w:p>
    <w:p w:rsidR="00D12D07" w:rsidRPr="00B6598E" w:rsidRDefault="00D12D07" w:rsidP="009F0E3C">
      <w:pPr>
        <w:jc w:val="both"/>
      </w:pPr>
      <w:r w:rsidRPr="00B6598E">
        <w:t xml:space="preserve">      (</w:t>
      </w:r>
      <w:r w:rsidR="00B84DEB" w:rsidRPr="00B6598E">
        <w:t>5</w:t>
      </w:r>
      <w:r w:rsidRPr="00B6598E">
        <w:t>) Ukoliko neki od odabranih kandidata odustane od dobivene stipendije od trenutka utvrđivanja rang-liste do trenutka potpisivanja ugovora o stipendiranju, na njegovo mjesto dolazi prvi sljedeći po redu najbolje rangirani student.</w:t>
      </w:r>
    </w:p>
    <w:p w:rsidR="004A023B" w:rsidRDefault="004A023B" w:rsidP="009F0E3C">
      <w:pPr>
        <w:jc w:val="both"/>
      </w:pPr>
    </w:p>
    <w:p w:rsidR="003E48FA" w:rsidRDefault="003E48FA" w:rsidP="009F0E3C">
      <w:pPr>
        <w:jc w:val="both"/>
      </w:pPr>
    </w:p>
    <w:p w:rsidR="009F0E3C" w:rsidRPr="004A023B" w:rsidRDefault="00D12D07" w:rsidP="004A023B">
      <w:pPr>
        <w:numPr>
          <w:ilvl w:val="0"/>
          <w:numId w:val="25"/>
        </w:numPr>
        <w:ind w:left="709" w:hanging="425"/>
        <w:jc w:val="both"/>
        <w:rPr>
          <w:b/>
        </w:rPr>
      </w:pPr>
      <w:r w:rsidRPr="009F0E3C">
        <w:rPr>
          <w:b/>
        </w:rPr>
        <w:lastRenderedPageBreak/>
        <w:t xml:space="preserve">Na natječaj za dodjelu stipendije </w:t>
      </w:r>
      <w:r w:rsidR="00D171BE">
        <w:rPr>
          <w:b/>
        </w:rPr>
        <w:t>Sveučilišta</w:t>
      </w:r>
      <w:r w:rsidRPr="009F0E3C">
        <w:rPr>
          <w:b/>
        </w:rPr>
        <w:t xml:space="preserve"> u Slavonskom Brodu</w:t>
      </w:r>
      <w:r w:rsidR="009F0E3C" w:rsidRPr="009F0E3C">
        <w:rPr>
          <w:b/>
        </w:rPr>
        <w:t xml:space="preserve"> ni u jednoj </w:t>
      </w:r>
      <w:r w:rsidR="009F0E3C" w:rsidRPr="004A023B">
        <w:rPr>
          <w:b/>
        </w:rPr>
        <w:t xml:space="preserve">od kategorija ne mogu se prijaviti studenti: </w:t>
      </w:r>
    </w:p>
    <w:p w:rsidR="009F0E3C" w:rsidRDefault="009F0E3C" w:rsidP="009F0E3C">
      <w:pPr>
        <w:jc w:val="both"/>
      </w:pPr>
    </w:p>
    <w:p w:rsidR="007B6B7C" w:rsidRDefault="007B6B7C" w:rsidP="007B6B7C">
      <w:pPr>
        <w:spacing w:after="240" w:line="276" w:lineRule="auto"/>
        <w:ind w:left="709" w:hanging="142"/>
        <w:jc w:val="both"/>
      </w:pPr>
      <w:r>
        <w:t>1) koji su stekli manje od 45 ECTS bodova u prethodnoj akademskoj godini, osim ako je student upisan prvi put na prvu godinu studija;</w:t>
      </w:r>
    </w:p>
    <w:p w:rsidR="007B6B7C" w:rsidRDefault="007B6B7C" w:rsidP="007B6B7C">
      <w:pPr>
        <w:spacing w:after="240" w:line="276" w:lineRule="auto"/>
        <w:ind w:left="709" w:hanging="142"/>
        <w:jc w:val="both"/>
      </w:pPr>
      <w:r>
        <w:t>2) koji su na tom studijskom programu ukupno stekli broj ECTS bodova koji podijeljen s brojem upisanih prethodnih akademskih godina iznosi manje od 40, ne uključujući tekuću akademsku godinu;</w:t>
      </w:r>
    </w:p>
    <w:p w:rsidR="007B6B7C" w:rsidRDefault="007B6B7C" w:rsidP="007B6B7C">
      <w:pPr>
        <w:spacing w:after="240" w:line="276" w:lineRule="auto"/>
        <w:ind w:left="709" w:hanging="142"/>
        <w:jc w:val="both"/>
      </w:pPr>
      <w:r>
        <w:t>3) koji su u akademskoj godini prijave na natječaj drugi put u statusu redovitog studenta upisali prvu godinu studija na istoj razini studija (odnosi se isključivo na studente koji su u akademskoj godini prijave na natječaj promijenili studijski program);</w:t>
      </w:r>
    </w:p>
    <w:p w:rsidR="007B6B7C" w:rsidRDefault="007B6B7C" w:rsidP="007B6B7C">
      <w:pPr>
        <w:spacing w:after="240" w:line="276" w:lineRule="auto"/>
        <w:ind w:left="709" w:hanging="142"/>
        <w:jc w:val="both"/>
      </w:pPr>
      <w:r>
        <w:t>4) koji su dva puta mijenjali i stoga tri puta u statusu redovitog studenta upisivali studijski program na istoj razini studija;</w:t>
      </w:r>
    </w:p>
    <w:p w:rsidR="007B6B7C" w:rsidRDefault="007B6B7C" w:rsidP="007B6B7C">
      <w:pPr>
        <w:spacing w:after="240" w:line="276" w:lineRule="auto"/>
        <w:ind w:left="709" w:hanging="142"/>
        <w:jc w:val="both"/>
      </w:pPr>
      <w:r w:rsidRPr="00610AD0">
        <w:t>5) koji su već stekli kvalifikaciju na razini studija na koju su upisani.</w:t>
      </w:r>
    </w:p>
    <w:p w:rsidR="009F0E3C" w:rsidRDefault="009F0E3C" w:rsidP="009F0E3C">
      <w:pPr>
        <w:spacing w:after="240"/>
        <w:jc w:val="both"/>
      </w:pPr>
      <w:r>
        <w:t>U naprijed navedene uvjete ne računaju se godine studija u kojima je student imao upisano mirovanje obveza studenta.</w:t>
      </w:r>
    </w:p>
    <w:p w:rsidR="009F0E3C" w:rsidRDefault="003569A2" w:rsidP="009F0E3C">
      <w:pPr>
        <w:spacing w:after="240"/>
        <w:jc w:val="both"/>
      </w:pPr>
      <w:r>
        <w:t>Na natječaj za dodjelu stipendije Sveučilišta ne mogu se prijaviti studenti koji imaju upisano mirovanje obveza u akademskoj godini u kojoj se provodi natječaj.</w:t>
      </w:r>
    </w:p>
    <w:p w:rsidR="009F0E3C" w:rsidRPr="00427B20" w:rsidRDefault="00427B20" w:rsidP="00427B20">
      <w:pPr>
        <w:numPr>
          <w:ilvl w:val="0"/>
          <w:numId w:val="25"/>
        </w:numPr>
        <w:jc w:val="both"/>
        <w:rPr>
          <w:b/>
        </w:rPr>
      </w:pPr>
      <w:r w:rsidRPr="00427B20">
        <w:rPr>
          <w:b/>
        </w:rPr>
        <w:t xml:space="preserve">Podnošenje prijava za dodjelu stipendije </w:t>
      </w:r>
      <w:r w:rsidR="00D2494E">
        <w:rPr>
          <w:b/>
        </w:rPr>
        <w:t>Sveučilišta</w:t>
      </w:r>
      <w:r w:rsidRPr="00427B20">
        <w:rPr>
          <w:b/>
        </w:rPr>
        <w:t xml:space="preserve"> u Slavonskom Brodu</w:t>
      </w:r>
    </w:p>
    <w:p w:rsidR="00427B20" w:rsidRDefault="00427B20" w:rsidP="00427B20">
      <w:pPr>
        <w:jc w:val="both"/>
      </w:pPr>
    </w:p>
    <w:p w:rsidR="00AC1AAC" w:rsidRDefault="00AC1AAC" w:rsidP="00AC1AAC">
      <w:pPr>
        <w:jc w:val="both"/>
      </w:pPr>
      <w:r>
        <w:t xml:space="preserve">Student se može prijaviti na natječaj za dodjelu stipendije </w:t>
      </w:r>
      <w:r w:rsidR="00D2494E" w:rsidRPr="00D2494E">
        <w:t>Sveučilišta</w:t>
      </w:r>
      <w:r w:rsidR="00D2494E" w:rsidRPr="00427B20">
        <w:rPr>
          <w:b/>
        </w:rPr>
        <w:t xml:space="preserve"> </w:t>
      </w:r>
      <w:r>
        <w:t>u Slavonskom Brodu samo u jednoj od kategorija iz ovoga natječaja.</w:t>
      </w:r>
    </w:p>
    <w:p w:rsidR="000A6138" w:rsidRDefault="000A6138" w:rsidP="00427B20">
      <w:pPr>
        <w:jc w:val="both"/>
      </w:pPr>
    </w:p>
    <w:p w:rsidR="00427B20" w:rsidRDefault="00427B20" w:rsidP="00427B20">
      <w:pPr>
        <w:jc w:val="both"/>
      </w:pPr>
      <w:r>
        <w:t xml:space="preserve">Prijava na natječaj za dodjelu stipendije u kategoriji </w:t>
      </w:r>
      <w:r w:rsidR="00D2494E" w:rsidRPr="00DC0278">
        <w:t>stipendije za izvrsne studente</w:t>
      </w:r>
      <w:r w:rsidR="00D2494E">
        <w:t xml:space="preserve"> ob</w:t>
      </w:r>
      <w:r>
        <w:t>vezno sadržava:</w:t>
      </w:r>
    </w:p>
    <w:p w:rsidR="00427B20" w:rsidRPr="00427B20" w:rsidRDefault="00427B20" w:rsidP="00427B20">
      <w:pPr>
        <w:numPr>
          <w:ilvl w:val="0"/>
          <w:numId w:val="26"/>
        </w:numPr>
        <w:jc w:val="both"/>
        <w:rPr>
          <w:b/>
        </w:rPr>
      </w:pPr>
      <w:r>
        <w:t>vlastoručno potpisani obrazac prijave na natječaj,</w:t>
      </w:r>
    </w:p>
    <w:p w:rsidR="00382FF2" w:rsidRPr="00427B20" w:rsidRDefault="00BF1E7D" w:rsidP="00427B20">
      <w:pPr>
        <w:numPr>
          <w:ilvl w:val="0"/>
          <w:numId w:val="26"/>
        </w:numPr>
        <w:jc w:val="both"/>
        <w:rPr>
          <w:b/>
        </w:rPr>
      </w:pPr>
      <w:r>
        <w:t>p</w:t>
      </w:r>
      <w:r w:rsidR="00BF0B1D">
        <w:t>otvrd</w:t>
      </w:r>
      <w:r w:rsidR="00D15577">
        <w:t>u</w:t>
      </w:r>
      <w:r w:rsidR="00BF0B1D">
        <w:t xml:space="preserve"> o o</w:t>
      </w:r>
      <w:r w:rsidR="008E7F04">
        <w:t>vjeren</w:t>
      </w:r>
      <w:r w:rsidR="00BF0B1D">
        <w:t>om</w:t>
      </w:r>
      <w:r w:rsidR="008E7F04">
        <w:t xml:space="preserve"> prijepis</w:t>
      </w:r>
      <w:r w:rsidR="00BF0B1D">
        <w:t>u</w:t>
      </w:r>
      <w:r w:rsidR="008E7F04">
        <w:t xml:space="preserve"> ocjena svih položenih ispita do kraja akad. god. 20</w:t>
      </w:r>
      <w:r w:rsidR="00354ACA">
        <w:t>20</w:t>
      </w:r>
      <w:r w:rsidR="008E7F04">
        <w:t>./</w:t>
      </w:r>
      <w:r w:rsidR="00B84DEB">
        <w:t>20</w:t>
      </w:r>
      <w:r w:rsidR="00D2494E">
        <w:t>2</w:t>
      </w:r>
      <w:r w:rsidR="00354ACA">
        <w:t>1</w:t>
      </w:r>
      <w:r w:rsidR="008E7F04">
        <w:t>. s izračunatim prosjekom na tri decimale</w:t>
      </w:r>
      <w:r w:rsidR="00D15577">
        <w:t>,</w:t>
      </w:r>
    </w:p>
    <w:p w:rsidR="008E7F04" w:rsidRDefault="00BF1E7D" w:rsidP="00427B20">
      <w:pPr>
        <w:numPr>
          <w:ilvl w:val="0"/>
          <w:numId w:val="26"/>
        </w:numPr>
        <w:spacing w:line="276" w:lineRule="auto"/>
        <w:jc w:val="both"/>
      </w:pPr>
      <w:r>
        <w:t>p</w:t>
      </w:r>
      <w:r w:rsidR="008E7F04">
        <w:t>otvrd</w:t>
      </w:r>
      <w:r w:rsidR="00D15577">
        <w:t>u</w:t>
      </w:r>
      <w:r w:rsidR="008E7F04">
        <w:t xml:space="preserve"> da je redoviti student </w:t>
      </w:r>
      <w:r w:rsidR="00D2494E" w:rsidRPr="00D2494E">
        <w:t>Sveučilišta</w:t>
      </w:r>
      <w:r w:rsidR="00D2494E" w:rsidRPr="00427B20">
        <w:rPr>
          <w:b/>
        </w:rPr>
        <w:t xml:space="preserve"> </w:t>
      </w:r>
      <w:r w:rsidR="008E7F04">
        <w:t xml:space="preserve">u Slavonskom Brodu s reguliranim statusom u </w:t>
      </w:r>
      <w:r w:rsidR="00407981" w:rsidRPr="00407981">
        <w:t xml:space="preserve">akad. god. </w:t>
      </w:r>
      <w:r w:rsidR="00D2494E">
        <w:t>202</w:t>
      </w:r>
      <w:r w:rsidR="00354ACA">
        <w:t>1</w:t>
      </w:r>
      <w:r w:rsidR="008E7F04">
        <w:t>./</w:t>
      </w:r>
      <w:r w:rsidR="00B84DEB">
        <w:t>20</w:t>
      </w:r>
      <w:r w:rsidR="00B422F4">
        <w:t>2</w:t>
      </w:r>
      <w:r w:rsidR="00354ACA">
        <w:t>2</w:t>
      </w:r>
      <w:r w:rsidR="008E7F04">
        <w:t>.</w:t>
      </w:r>
      <w:r w:rsidR="00A25591">
        <w:t xml:space="preserve"> (</w:t>
      </w:r>
      <w:r w:rsidR="004B0559">
        <w:t>može biti i dio</w:t>
      </w:r>
      <w:r w:rsidR="00427B20">
        <w:t xml:space="preserve"> potvrde o ovjerenom prijepisu ocjena iz točke 2.</w:t>
      </w:r>
      <w:r w:rsidR="00A25591">
        <w:t>)</w:t>
      </w:r>
      <w:r w:rsidR="0039709D">
        <w:t>,</w:t>
      </w:r>
    </w:p>
    <w:p w:rsidR="0039709D" w:rsidRDefault="00BF1E7D" w:rsidP="00427B20">
      <w:pPr>
        <w:numPr>
          <w:ilvl w:val="0"/>
          <w:numId w:val="26"/>
        </w:numPr>
        <w:spacing w:line="276" w:lineRule="auto"/>
        <w:jc w:val="both"/>
      </w:pPr>
      <w:r>
        <w:t>v</w:t>
      </w:r>
      <w:r w:rsidR="000F7873">
        <w:t>lastoručno potpisanu I</w:t>
      </w:r>
      <w:r w:rsidR="0039709D">
        <w:t>zjavu da student u akad</w:t>
      </w:r>
      <w:r w:rsidR="003B2E07">
        <w:t>.</w:t>
      </w:r>
      <w:r w:rsidR="0039709D">
        <w:t xml:space="preserve"> god</w:t>
      </w:r>
      <w:r w:rsidR="003B2E07">
        <w:t>.</w:t>
      </w:r>
      <w:r w:rsidR="0039709D">
        <w:t xml:space="preserve"> </w:t>
      </w:r>
      <w:r w:rsidR="00D2494E">
        <w:t>202</w:t>
      </w:r>
      <w:r w:rsidR="00354ACA">
        <w:t>1</w:t>
      </w:r>
      <w:r w:rsidR="00D2494E">
        <w:t>./202</w:t>
      </w:r>
      <w:r w:rsidR="00354ACA">
        <w:t>2</w:t>
      </w:r>
      <w:r w:rsidR="00D2494E">
        <w:t>.</w:t>
      </w:r>
      <w:r w:rsidR="002E0434">
        <w:t xml:space="preserve"> ne prima neku drugu stipendiju,</w:t>
      </w:r>
    </w:p>
    <w:p w:rsidR="000A6138" w:rsidRDefault="000A6138" w:rsidP="00427B20">
      <w:pPr>
        <w:numPr>
          <w:ilvl w:val="0"/>
          <w:numId w:val="26"/>
        </w:numPr>
        <w:spacing w:line="276" w:lineRule="auto"/>
        <w:jc w:val="both"/>
      </w:pPr>
      <w:r>
        <w:t xml:space="preserve">ukoliko je student tijekom studiranja na </w:t>
      </w:r>
      <w:r w:rsidR="00D2494E" w:rsidRPr="00D2494E">
        <w:t>Sveučilišt</w:t>
      </w:r>
      <w:r w:rsidR="00D2494E">
        <w:t>u</w:t>
      </w:r>
      <w:r w:rsidR="00D2494E" w:rsidRPr="00427B20">
        <w:rPr>
          <w:b/>
        </w:rPr>
        <w:t xml:space="preserve"> </w:t>
      </w:r>
      <w:r>
        <w:t xml:space="preserve">u Slavonskom Brodu ostvario (osvojio) neke od sljedećih elemenata: </w:t>
      </w:r>
      <w:r w:rsidR="00D2494E" w:rsidRPr="00B74585">
        <w:t>jedno od prva tri mjesta na državnom ili međunarodnom natjecanju iz područja struke koju studira, rektorovu ili dekanovu</w:t>
      </w:r>
      <w:r w:rsidR="00D2494E">
        <w:t>/pročelnikovu</w:t>
      </w:r>
      <w:r w:rsidR="00D2494E" w:rsidRPr="00B74585">
        <w:t xml:space="preserve"> nagradu ili ima objavljene znanstvene ili stručne radove, dokaze o tome može priložiti uz prijavu na natječaj.</w:t>
      </w:r>
    </w:p>
    <w:p w:rsidR="003E48FA" w:rsidRDefault="003E48FA" w:rsidP="003E48FA">
      <w:pPr>
        <w:spacing w:line="276" w:lineRule="auto"/>
        <w:jc w:val="both"/>
      </w:pPr>
    </w:p>
    <w:p w:rsidR="000A6138" w:rsidRDefault="000A6138" w:rsidP="000A6138">
      <w:pPr>
        <w:spacing w:line="276" w:lineRule="auto"/>
        <w:jc w:val="both"/>
      </w:pPr>
    </w:p>
    <w:p w:rsidR="000A6138" w:rsidRDefault="000A6138" w:rsidP="000A6138">
      <w:pPr>
        <w:spacing w:line="276" w:lineRule="auto"/>
        <w:jc w:val="both"/>
      </w:pPr>
      <w:r>
        <w:lastRenderedPageBreak/>
        <w:t xml:space="preserve">Prijava na natječaj za dodjelu stipendije u kategoriji </w:t>
      </w:r>
      <w:r w:rsidR="00D2494E" w:rsidRPr="004C498F">
        <w:t>stipendije za studente slabijeg socijalno-ekonomskog status</w:t>
      </w:r>
      <w:r w:rsidR="00D2494E">
        <w:t>a ob</w:t>
      </w:r>
      <w:r>
        <w:t>vezno sadržava:</w:t>
      </w:r>
    </w:p>
    <w:p w:rsidR="000A6138" w:rsidRDefault="000A6138" w:rsidP="000A6138">
      <w:pPr>
        <w:numPr>
          <w:ilvl w:val="0"/>
          <w:numId w:val="29"/>
        </w:numPr>
        <w:spacing w:line="276" w:lineRule="auto"/>
        <w:jc w:val="both"/>
      </w:pPr>
      <w:r>
        <w:t>vlastoručno potpisani obrazac prijave na natječaj,</w:t>
      </w:r>
    </w:p>
    <w:p w:rsidR="000A6138" w:rsidRPr="002E0434" w:rsidRDefault="000A6138" w:rsidP="000A6138">
      <w:pPr>
        <w:numPr>
          <w:ilvl w:val="0"/>
          <w:numId w:val="29"/>
        </w:numPr>
        <w:spacing w:line="276" w:lineRule="auto"/>
        <w:jc w:val="both"/>
      </w:pPr>
      <w:r w:rsidRPr="002E0434">
        <w:t>potvrdu o ukupnom broju ECTS bodova ost</w:t>
      </w:r>
      <w:r w:rsidR="00B84DEB">
        <w:t>varenih u akademskoj godini 20</w:t>
      </w:r>
      <w:r w:rsidR="0074210B">
        <w:t>20</w:t>
      </w:r>
      <w:r w:rsidR="0053306C">
        <w:t>./</w:t>
      </w:r>
      <w:r w:rsidR="00B84DEB">
        <w:t>20</w:t>
      </w:r>
      <w:r w:rsidR="007F7038">
        <w:t>2</w:t>
      </w:r>
      <w:r w:rsidR="0074210B">
        <w:t>1</w:t>
      </w:r>
      <w:r w:rsidR="0053306C">
        <w:t>.</w:t>
      </w:r>
      <w:r w:rsidRPr="002E0434">
        <w:t xml:space="preserve"> ili </w:t>
      </w:r>
      <w:r w:rsidR="000F7873" w:rsidRPr="002E0434">
        <w:t>potvrdu da je student upisan u prvu godinu studija</w:t>
      </w:r>
      <w:r w:rsidR="002E0434" w:rsidRPr="002E0434">
        <w:t>,</w:t>
      </w:r>
    </w:p>
    <w:p w:rsidR="000F7873" w:rsidRPr="002E0434" w:rsidRDefault="000A6138" w:rsidP="000A6138">
      <w:pPr>
        <w:numPr>
          <w:ilvl w:val="0"/>
          <w:numId w:val="29"/>
        </w:numPr>
        <w:spacing w:line="276" w:lineRule="auto"/>
        <w:jc w:val="both"/>
      </w:pPr>
      <w:r w:rsidRPr="002E0434">
        <w:t xml:space="preserve">potvrdu da je redoviti student </w:t>
      </w:r>
      <w:r w:rsidR="004D3A41">
        <w:t>Sveučilišta</w:t>
      </w:r>
      <w:r w:rsidRPr="002E0434">
        <w:t xml:space="preserve"> u Slavonskom Brodu</w:t>
      </w:r>
      <w:r w:rsidR="000F7873" w:rsidRPr="002E0434">
        <w:t xml:space="preserve"> s reguli</w:t>
      </w:r>
      <w:r w:rsidR="00B84DEB">
        <w:t>ranim statusom u akad. god. 20</w:t>
      </w:r>
      <w:r w:rsidR="004D3A41">
        <w:t>2</w:t>
      </w:r>
      <w:r w:rsidR="0074210B">
        <w:t>1</w:t>
      </w:r>
      <w:r w:rsidR="0053306C">
        <w:t>./</w:t>
      </w:r>
      <w:r w:rsidR="00B84DEB">
        <w:t>20</w:t>
      </w:r>
      <w:r w:rsidR="000D1441">
        <w:t>2</w:t>
      </w:r>
      <w:r w:rsidR="0074210B">
        <w:t>2</w:t>
      </w:r>
      <w:r w:rsidR="000F7873" w:rsidRPr="002E0434">
        <w:t>.</w:t>
      </w:r>
      <w:r w:rsidR="002E0434" w:rsidRPr="002E0434">
        <w:t xml:space="preserve"> (može biti i dio potvr</w:t>
      </w:r>
      <w:r w:rsidR="005F6F70">
        <w:t xml:space="preserve">de </w:t>
      </w:r>
      <w:r w:rsidR="002E0434" w:rsidRPr="002E0434">
        <w:t>iz točke 2.)</w:t>
      </w:r>
      <w:r w:rsidR="002E0434">
        <w:t>,</w:t>
      </w:r>
    </w:p>
    <w:p w:rsidR="000F7873" w:rsidRDefault="000F7873" w:rsidP="000A6138">
      <w:pPr>
        <w:numPr>
          <w:ilvl w:val="0"/>
          <w:numId w:val="29"/>
        </w:numPr>
        <w:spacing w:line="276" w:lineRule="auto"/>
        <w:jc w:val="both"/>
      </w:pPr>
      <w:r>
        <w:t>vlastoručno potpisana Izjava o</w:t>
      </w:r>
      <w:r w:rsidR="0053306C">
        <w:t xml:space="preserve"> članovima obitelji</w:t>
      </w:r>
      <w:r w:rsidR="002E0434">
        <w:t>,</w:t>
      </w:r>
    </w:p>
    <w:p w:rsidR="000F7873" w:rsidRDefault="000F7873" w:rsidP="000A6138">
      <w:pPr>
        <w:numPr>
          <w:ilvl w:val="0"/>
          <w:numId w:val="29"/>
        </w:numPr>
        <w:spacing w:line="276" w:lineRule="auto"/>
        <w:jc w:val="both"/>
      </w:pPr>
      <w:r>
        <w:t>vlastoručno potpisana Izj</w:t>
      </w:r>
      <w:r w:rsidR="00B84DEB">
        <w:t xml:space="preserve">ava da student u akad. god. </w:t>
      </w:r>
      <w:r w:rsidR="004D3A41">
        <w:t>202</w:t>
      </w:r>
      <w:r w:rsidR="0074210B">
        <w:t>1</w:t>
      </w:r>
      <w:r w:rsidR="004D3A41">
        <w:t>./202</w:t>
      </w:r>
      <w:r w:rsidR="0074210B">
        <w:t>2</w:t>
      </w:r>
      <w:r w:rsidR="004D3A41" w:rsidRPr="002E0434">
        <w:t xml:space="preserve">. </w:t>
      </w:r>
      <w:r>
        <w:t>ne prima neku drugu stipendiju</w:t>
      </w:r>
      <w:r w:rsidR="002E0434">
        <w:t>,</w:t>
      </w:r>
    </w:p>
    <w:p w:rsidR="000F7873" w:rsidRDefault="000F7873" w:rsidP="000A6138">
      <w:pPr>
        <w:numPr>
          <w:ilvl w:val="0"/>
          <w:numId w:val="29"/>
        </w:numPr>
        <w:spacing w:line="276" w:lineRule="auto"/>
        <w:jc w:val="both"/>
      </w:pPr>
      <w:r>
        <w:t>dok</w:t>
      </w:r>
      <w:r w:rsidR="002E0434">
        <w:t>azi određeni u točki III. stavci</w:t>
      </w:r>
      <w:r w:rsidR="00B84DEB">
        <w:t xml:space="preserve"> (</w:t>
      </w:r>
      <w:r>
        <w:t>3</w:t>
      </w:r>
      <w:r w:rsidR="00B84DEB">
        <w:t>)</w:t>
      </w:r>
      <w:r>
        <w:t xml:space="preserve"> ovoga </w:t>
      </w:r>
      <w:r w:rsidR="004D3A41">
        <w:t>N</w:t>
      </w:r>
      <w:r>
        <w:t>atječaja.</w:t>
      </w:r>
    </w:p>
    <w:p w:rsidR="000F7873" w:rsidRDefault="000F7873" w:rsidP="000F7873">
      <w:pPr>
        <w:spacing w:line="276" w:lineRule="auto"/>
        <w:jc w:val="both"/>
      </w:pPr>
    </w:p>
    <w:p w:rsidR="000F7873" w:rsidRDefault="000F7873" w:rsidP="000F7873">
      <w:pPr>
        <w:jc w:val="both"/>
      </w:pPr>
      <w:r>
        <w:t xml:space="preserve">Prijave na natječaj za dodjelu stipendija </w:t>
      </w:r>
      <w:r w:rsidR="004D3A41">
        <w:t>Sveučilišta</w:t>
      </w:r>
      <w:r>
        <w:t xml:space="preserve"> u Slavonskom Brodu podnose se na</w:t>
      </w:r>
      <w:r w:rsidR="00B57397">
        <w:t xml:space="preserve"> </w:t>
      </w:r>
      <w:r>
        <w:t>propisanom obrascu</w:t>
      </w:r>
      <w:r w:rsidR="00B57397">
        <w:t xml:space="preserve"> koji je u prilogu ovoga </w:t>
      </w:r>
      <w:r w:rsidR="004D3A41">
        <w:t>N</w:t>
      </w:r>
      <w:r w:rsidR="00B57397">
        <w:t>atječaja.</w:t>
      </w:r>
      <w:r>
        <w:t xml:space="preserve"> </w:t>
      </w:r>
    </w:p>
    <w:p w:rsidR="00B57397" w:rsidRDefault="00B57397" w:rsidP="000F7873">
      <w:pPr>
        <w:jc w:val="both"/>
      </w:pPr>
      <w:r>
        <w:t xml:space="preserve">          </w:t>
      </w:r>
    </w:p>
    <w:p w:rsidR="00B57397" w:rsidRPr="004B338F" w:rsidRDefault="00B57397" w:rsidP="000F7873">
      <w:pPr>
        <w:jc w:val="both"/>
        <w:rPr>
          <w:u w:val="single"/>
        </w:rPr>
      </w:pPr>
      <w:r w:rsidRPr="004B338F">
        <w:rPr>
          <w:u w:val="single"/>
        </w:rPr>
        <w:t xml:space="preserve">Obrazac prijave na natječaj mora biti vlastoručno potpisan i sadržavati sve potrebne priloge i dokaze propisane uvjetima </w:t>
      </w:r>
      <w:r w:rsidR="004D3A41" w:rsidRPr="004B338F">
        <w:rPr>
          <w:u w:val="single"/>
        </w:rPr>
        <w:t>N</w:t>
      </w:r>
      <w:r w:rsidRPr="004B338F">
        <w:rPr>
          <w:u w:val="single"/>
        </w:rPr>
        <w:t>atječaja.</w:t>
      </w:r>
    </w:p>
    <w:p w:rsidR="00B57397" w:rsidRDefault="00B57397" w:rsidP="000F7873">
      <w:pPr>
        <w:jc w:val="both"/>
      </w:pPr>
      <w:r>
        <w:t xml:space="preserve">          </w:t>
      </w:r>
    </w:p>
    <w:p w:rsidR="00B57397" w:rsidRDefault="00B57397" w:rsidP="000F7873">
      <w:pPr>
        <w:jc w:val="both"/>
      </w:pPr>
      <w:r>
        <w:t>Izjava o</w:t>
      </w:r>
      <w:r w:rsidR="0053306C">
        <w:t xml:space="preserve"> članovima obitelji</w:t>
      </w:r>
      <w:r>
        <w:t xml:space="preserve"> i Izjav</w:t>
      </w:r>
      <w:r w:rsidR="00B84DEB">
        <w:t xml:space="preserve">a da student u akad. god. </w:t>
      </w:r>
      <w:r w:rsidR="004D3A41">
        <w:t>202</w:t>
      </w:r>
      <w:r w:rsidR="00D03A68">
        <w:t>1</w:t>
      </w:r>
      <w:r w:rsidR="004D3A41">
        <w:t>./202</w:t>
      </w:r>
      <w:r w:rsidR="00D03A68">
        <w:t>2</w:t>
      </w:r>
      <w:r w:rsidR="004D3A41" w:rsidRPr="002E0434">
        <w:t>.</w:t>
      </w:r>
      <w:r>
        <w:t xml:space="preserve"> ne prima neku drugu stipendiju u prilogu su ovoga </w:t>
      </w:r>
      <w:r w:rsidR="004D3A41">
        <w:t>N</w:t>
      </w:r>
      <w:r>
        <w:t>atječaja.</w:t>
      </w:r>
    </w:p>
    <w:p w:rsidR="00B57397" w:rsidRDefault="000F7873" w:rsidP="00B57397">
      <w:pPr>
        <w:spacing w:line="276" w:lineRule="auto"/>
        <w:jc w:val="both"/>
      </w:pPr>
      <w:r>
        <w:t xml:space="preserve">   </w:t>
      </w:r>
      <w:r w:rsidR="00B57397">
        <w:t xml:space="preserve">       </w:t>
      </w:r>
    </w:p>
    <w:p w:rsidR="00D837BF" w:rsidRPr="009D7C9C" w:rsidRDefault="00D837BF" w:rsidP="00B57397">
      <w:pPr>
        <w:spacing w:line="276" w:lineRule="auto"/>
        <w:jc w:val="both"/>
        <w:rPr>
          <w:b/>
        </w:rPr>
      </w:pPr>
      <w:r w:rsidRPr="009D7C9C">
        <w:rPr>
          <w:b/>
        </w:rPr>
        <w:t>Prijave</w:t>
      </w:r>
      <w:r w:rsidR="00B57397" w:rsidRPr="009D7C9C">
        <w:rPr>
          <w:b/>
        </w:rPr>
        <w:t xml:space="preserve"> za dodjelu stipendija</w:t>
      </w:r>
      <w:r w:rsidRPr="009D7C9C">
        <w:rPr>
          <w:b/>
        </w:rPr>
        <w:t xml:space="preserve"> se dostavljaju preporučenom poštom do</w:t>
      </w:r>
      <w:r w:rsidR="00B84DEB" w:rsidRPr="009D7C9C">
        <w:rPr>
          <w:b/>
        </w:rPr>
        <w:t xml:space="preserve"> </w:t>
      </w:r>
      <w:r w:rsidR="00F1594F">
        <w:rPr>
          <w:b/>
        </w:rPr>
        <w:t>24</w:t>
      </w:r>
      <w:r w:rsidR="00B84DEB" w:rsidRPr="00AF6EA8">
        <w:rPr>
          <w:b/>
          <w:u w:val="single"/>
        </w:rPr>
        <w:t xml:space="preserve">. </w:t>
      </w:r>
      <w:r w:rsidR="004E5421">
        <w:rPr>
          <w:b/>
          <w:u w:val="single"/>
        </w:rPr>
        <w:t>siječnja</w:t>
      </w:r>
      <w:r w:rsidRPr="009D7C9C">
        <w:rPr>
          <w:b/>
          <w:u w:val="single"/>
        </w:rPr>
        <w:t xml:space="preserve"> 20</w:t>
      </w:r>
      <w:r w:rsidR="004D3A41">
        <w:rPr>
          <w:b/>
          <w:u w:val="single"/>
        </w:rPr>
        <w:t>2</w:t>
      </w:r>
      <w:r w:rsidR="004E5421">
        <w:rPr>
          <w:b/>
          <w:u w:val="single"/>
        </w:rPr>
        <w:t>2</w:t>
      </w:r>
      <w:r w:rsidRPr="009D7C9C">
        <w:rPr>
          <w:b/>
          <w:u w:val="single"/>
        </w:rPr>
        <w:t>. godine</w:t>
      </w:r>
      <w:r w:rsidRPr="009D7C9C">
        <w:t xml:space="preserve"> na adresu: </w:t>
      </w:r>
    </w:p>
    <w:p w:rsidR="00B84DEB" w:rsidRPr="009D7C9C" w:rsidRDefault="00B84DEB" w:rsidP="00B84DEB">
      <w:pPr>
        <w:spacing w:line="276" w:lineRule="auto"/>
        <w:jc w:val="both"/>
      </w:pPr>
    </w:p>
    <w:p w:rsidR="00D837BF" w:rsidRPr="00A11546" w:rsidRDefault="00B84DEB" w:rsidP="00B84DEB">
      <w:pPr>
        <w:spacing w:line="276" w:lineRule="auto"/>
        <w:jc w:val="both"/>
        <w:rPr>
          <w:b/>
        </w:rPr>
      </w:pPr>
      <w:r>
        <w:t xml:space="preserve">         </w:t>
      </w:r>
      <w:r w:rsidR="004D3A41">
        <w:rPr>
          <w:b/>
        </w:rPr>
        <w:t>Sveučilište</w:t>
      </w:r>
      <w:r w:rsidR="00D837BF" w:rsidRPr="00A11546">
        <w:rPr>
          <w:b/>
        </w:rPr>
        <w:t xml:space="preserve"> u Slavonskom Brodu</w:t>
      </w:r>
    </w:p>
    <w:p w:rsidR="00D837BF" w:rsidRPr="00A11546" w:rsidRDefault="004D3A41" w:rsidP="00D837BF">
      <w:pPr>
        <w:spacing w:line="276" w:lineRule="auto"/>
        <w:ind w:left="567"/>
        <w:jc w:val="both"/>
        <w:rPr>
          <w:b/>
        </w:rPr>
      </w:pPr>
      <w:r>
        <w:rPr>
          <w:b/>
        </w:rPr>
        <w:t xml:space="preserve">Trg </w:t>
      </w:r>
      <w:r w:rsidR="004E5421">
        <w:rPr>
          <w:b/>
        </w:rPr>
        <w:t xml:space="preserve">Ivane Brlić Mažuranić </w:t>
      </w:r>
      <w:r>
        <w:rPr>
          <w:b/>
        </w:rPr>
        <w:t>2</w:t>
      </w:r>
    </w:p>
    <w:p w:rsidR="00D837BF" w:rsidRPr="00A11546" w:rsidRDefault="00D837BF" w:rsidP="00D837BF">
      <w:pPr>
        <w:spacing w:line="276" w:lineRule="auto"/>
        <w:ind w:left="567"/>
        <w:jc w:val="both"/>
        <w:rPr>
          <w:b/>
        </w:rPr>
      </w:pPr>
      <w:r w:rsidRPr="00A11546">
        <w:rPr>
          <w:b/>
        </w:rPr>
        <w:t>HR-35000 Slavonski Brod</w:t>
      </w:r>
    </w:p>
    <w:p w:rsidR="00DB7C13" w:rsidRDefault="00DB7C13" w:rsidP="00D837BF">
      <w:pPr>
        <w:spacing w:line="276" w:lineRule="auto"/>
        <w:ind w:left="567"/>
        <w:jc w:val="both"/>
      </w:pPr>
    </w:p>
    <w:p w:rsidR="00D837BF" w:rsidRDefault="00D837BF" w:rsidP="004D3A41">
      <w:pPr>
        <w:spacing w:line="276" w:lineRule="auto"/>
        <w:ind w:left="567"/>
        <w:jc w:val="both"/>
      </w:pPr>
      <w:r>
        <w:t>s naznakom</w:t>
      </w:r>
      <w:r w:rsidR="00F94C79">
        <w:t>;</w:t>
      </w:r>
      <w:r>
        <w:t xml:space="preserve"> </w:t>
      </w:r>
      <w:r w:rsidRPr="00A11546">
        <w:rPr>
          <w:b/>
        </w:rPr>
        <w:t>„Natječaj za</w:t>
      </w:r>
      <w:r w:rsidR="00B57397" w:rsidRPr="00A11546">
        <w:rPr>
          <w:b/>
        </w:rPr>
        <w:t xml:space="preserve"> dodjelu</w:t>
      </w:r>
      <w:r w:rsidRPr="00A11546">
        <w:rPr>
          <w:b/>
        </w:rPr>
        <w:t xml:space="preserve"> stipendije</w:t>
      </w:r>
      <w:r w:rsidR="00B57397" w:rsidRPr="00A11546">
        <w:rPr>
          <w:b/>
        </w:rPr>
        <w:t xml:space="preserve"> </w:t>
      </w:r>
      <w:r w:rsidR="004D3A41">
        <w:rPr>
          <w:b/>
        </w:rPr>
        <w:t>Sveučilišta</w:t>
      </w:r>
      <w:r w:rsidR="00B57397" w:rsidRPr="00A11546">
        <w:rPr>
          <w:b/>
        </w:rPr>
        <w:t xml:space="preserve"> u Slavonskom Brodu</w:t>
      </w:r>
      <w:r w:rsidR="00B84DEB">
        <w:rPr>
          <w:b/>
        </w:rPr>
        <w:t xml:space="preserve"> za akademsku 20</w:t>
      </w:r>
      <w:r w:rsidR="004D3A41">
        <w:rPr>
          <w:b/>
        </w:rPr>
        <w:t>2</w:t>
      </w:r>
      <w:r w:rsidR="004207A1">
        <w:rPr>
          <w:b/>
        </w:rPr>
        <w:t>1</w:t>
      </w:r>
      <w:r w:rsidR="00B84DEB">
        <w:rPr>
          <w:b/>
        </w:rPr>
        <w:t>./20</w:t>
      </w:r>
      <w:r w:rsidR="000D1441">
        <w:rPr>
          <w:b/>
        </w:rPr>
        <w:t>2</w:t>
      </w:r>
      <w:r w:rsidR="004207A1">
        <w:rPr>
          <w:b/>
        </w:rPr>
        <w:t>2</w:t>
      </w:r>
      <w:r w:rsidR="0053306C" w:rsidRPr="00A11546">
        <w:rPr>
          <w:b/>
        </w:rPr>
        <w:t>. godinu</w:t>
      </w:r>
      <w:r w:rsidR="00F94C79" w:rsidRPr="00A11546">
        <w:rPr>
          <w:b/>
        </w:rPr>
        <w:t xml:space="preserve"> – </w:t>
      </w:r>
      <w:r w:rsidR="004D3A41" w:rsidRPr="004D3A41">
        <w:rPr>
          <w:b/>
        </w:rPr>
        <w:t>kategorij</w:t>
      </w:r>
      <w:r w:rsidR="004D3A41">
        <w:rPr>
          <w:b/>
        </w:rPr>
        <w:t>a</w:t>
      </w:r>
      <w:r w:rsidR="004D3A41" w:rsidRPr="004D3A41">
        <w:rPr>
          <w:b/>
        </w:rPr>
        <w:t xml:space="preserve"> stipendije za izvrsne studente</w:t>
      </w:r>
      <w:r w:rsidRPr="00A11546">
        <w:rPr>
          <w:b/>
        </w:rPr>
        <w:t>“</w:t>
      </w:r>
      <w:r w:rsidR="00F94C79" w:rsidRPr="00A11546">
        <w:rPr>
          <w:b/>
        </w:rPr>
        <w:t xml:space="preserve"> </w:t>
      </w:r>
      <w:r w:rsidR="00F94C79">
        <w:t xml:space="preserve">     </w:t>
      </w:r>
      <w:r w:rsidR="00F94C79" w:rsidRPr="004D3A41">
        <w:rPr>
          <w:u w:val="single"/>
        </w:rPr>
        <w:t>ili</w:t>
      </w:r>
    </w:p>
    <w:p w:rsidR="00F94C79" w:rsidRPr="00A11546" w:rsidRDefault="004D3A41" w:rsidP="00D837BF">
      <w:pPr>
        <w:spacing w:line="276" w:lineRule="auto"/>
        <w:ind w:left="567"/>
        <w:jc w:val="both"/>
        <w:rPr>
          <w:b/>
        </w:rPr>
      </w:pPr>
      <w:r>
        <w:t xml:space="preserve">               </w:t>
      </w:r>
      <w:r w:rsidR="00F94C79" w:rsidRPr="00A11546">
        <w:rPr>
          <w:b/>
        </w:rPr>
        <w:t xml:space="preserve">„Natječaj za dodjelu stipendija </w:t>
      </w:r>
      <w:r>
        <w:rPr>
          <w:b/>
        </w:rPr>
        <w:t>Sveučilišta</w:t>
      </w:r>
      <w:r w:rsidRPr="00A11546">
        <w:rPr>
          <w:b/>
        </w:rPr>
        <w:t xml:space="preserve"> </w:t>
      </w:r>
      <w:r w:rsidR="00F94C79" w:rsidRPr="00A11546">
        <w:rPr>
          <w:b/>
        </w:rPr>
        <w:t>u Sl</w:t>
      </w:r>
      <w:r w:rsidR="00B84DEB">
        <w:rPr>
          <w:b/>
        </w:rPr>
        <w:t xml:space="preserve">avonskom Brodu za akademsku </w:t>
      </w:r>
      <w:r>
        <w:rPr>
          <w:b/>
        </w:rPr>
        <w:t>202</w:t>
      </w:r>
      <w:r w:rsidR="004207A1">
        <w:rPr>
          <w:b/>
        </w:rPr>
        <w:t>1</w:t>
      </w:r>
      <w:r>
        <w:rPr>
          <w:b/>
        </w:rPr>
        <w:t>./202</w:t>
      </w:r>
      <w:r w:rsidR="004207A1">
        <w:rPr>
          <w:b/>
        </w:rPr>
        <w:t>2</w:t>
      </w:r>
      <w:r w:rsidRPr="00A11546">
        <w:rPr>
          <w:b/>
        </w:rPr>
        <w:t>.</w:t>
      </w:r>
      <w:r w:rsidR="00F94C79" w:rsidRPr="00A11546">
        <w:rPr>
          <w:b/>
        </w:rPr>
        <w:t xml:space="preserve"> godinu – </w:t>
      </w:r>
      <w:r w:rsidRPr="004D3A41">
        <w:rPr>
          <w:b/>
        </w:rPr>
        <w:t>kategorij</w:t>
      </w:r>
      <w:r>
        <w:rPr>
          <w:b/>
        </w:rPr>
        <w:t>a</w:t>
      </w:r>
      <w:r w:rsidRPr="004D3A41">
        <w:rPr>
          <w:b/>
        </w:rPr>
        <w:t xml:space="preserve"> stipendije za </w:t>
      </w:r>
      <w:r>
        <w:rPr>
          <w:b/>
        </w:rPr>
        <w:t xml:space="preserve">studente </w:t>
      </w:r>
      <w:r w:rsidR="00F94C79" w:rsidRPr="00A11546">
        <w:rPr>
          <w:b/>
        </w:rPr>
        <w:t>slabijeg socijalno-ekonomskog statusa“</w:t>
      </w:r>
    </w:p>
    <w:p w:rsidR="00AC1AAC" w:rsidRDefault="00AC1AAC" w:rsidP="00AC1AAC">
      <w:pPr>
        <w:spacing w:line="276" w:lineRule="auto"/>
        <w:jc w:val="both"/>
      </w:pPr>
    </w:p>
    <w:p w:rsidR="00B84DEB" w:rsidRDefault="00AC1AAC" w:rsidP="00B84DEB">
      <w:pPr>
        <w:jc w:val="both"/>
      </w:pPr>
      <w:r>
        <w:t>Prijave se smatraju valjanima ako su podnesene pravodobno s potpunom dokumentacijom</w:t>
      </w:r>
      <w:r w:rsidR="004D3A41">
        <w:t xml:space="preserve"> koja je definirana u N</w:t>
      </w:r>
      <w:r w:rsidR="00B84DEB">
        <w:t>atječaju.</w:t>
      </w:r>
    </w:p>
    <w:p w:rsidR="00B84DEB" w:rsidRDefault="00AC1AAC" w:rsidP="00B84DEB">
      <w:pPr>
        <w:jc w:val="both"/>
      </w:pPr>
      <w:r>
        <w:t>Prijave s nepotpunom dokumentacijom, nepotpisane ili podnesene izvan roka, neće se razmatrati.</w:t>
      </w:r>
      <w:r w:rsidR="00A30339">
        <w:t xml:space="preserve"> </w:t>
      </w:r>
      <w:r>
        <w:t>Dopuna dokumentacije kao prilog prijavi pristigla izvan utvrđenog roka za podnošenje prijava, neće se razmatrati.</w:t>
      </w:r>
    </w:p>
    <w:p w:rsidR="00AC1AAC" w:rsidRDefault="00AC1AAC" w:rsidP="00B84DEB">
      <w:pPr>
        <w:jc w:val="both"/>
      </w:pPr>
      <w:r>
        <w:t>Dostavljena dokumentacija ne vraća se podnositelju prijave.</w:t>
      </w:r>
    </w:p>
    <w:p w:rsidR="00781FDE" w:rsidRDefault="00781FDE" w:rsidP="00B84DEB">
      <w:pPr>
        <w:jc w:val="both"/>
      </w:pPr>
    </w:p>
    <w:p w:rsidR="00781FDE" w:rsidRDefault="00781FDE" w:rsidP="00B84DEB">
      <w:pPr>
        <w:jc w:val="both"/>
      </w:pPr>
    </w:p>
    <w:p w:rsidR="00781FDE" w:rsidRDefault="00781FDE" w:rsidP="00B84DEB">
      <w:pPr>
        <w:jc w:val="both"/>
      </w:pPr>
    </w:p>
    <w:p w:rsidR="003E48FA" w:rsidRDefault="003E48FA" w:rsidP="00B84DEB">
      <w:pPr>
        <w:jc w:val="both"/>
      </w:pPr>
    </w:p>
    <w:p w:rsidR="003E48FA" w:rsidRDefault="003E48FA" w:rsidP="00B84DEB">
      <w:pPr>
        <w:jc w:val="both"/>
      </w:pPr>
    </w:p>
    <w:p w:rsidR="00781FDE" w:rsidRDefault="00781FDE" w:rsidP="00B84DEB">
      <w:pPr>
        <w:jc w:val="both"/>
      </w:pPr>
    </w:p>
    <w:p w:rsidR="00AC1AAC" w:rsidRPr="00AC1AAC" w:rsidRDefault="00AC1AAC" w:rsidP="00AC1AAC">
      <w:pPr>
        <w:numPr>
          <w:ilvl w:val="0"/>
          <w:numId w:val="25"/>
        </w:numPr>
        <w:spacing w:after="240"/>
        <w:jc w:val="both"/>
        <w:rPr>
          <w:b/>
        </w:rPr>
      </w:pPr>
      <w:r w:rsidRPr="00AC1AAC">
        <w:rPr>
          <w:b/>
        </w:rPr>
        <w:lastRenderedPageBreak/>
        <w:t xml:space="preserve">Način dodjele stipendije </w:t>
      </w:r>
    </w:p>
    <w:p w:rsidR="00AC1AAC" w:rsidRDefault="00AC1AAC" w:rsidP="00AC1AAC">
      <w:pPr>
        <w:spacing w:after="240"/>
        <w:jc w:val="both"/>
      </w:pPr>
      <w:r>
        <w:t xml:space="preserve">Nakon isteka roka za podnošenje prijava na javni natječaj za dodjelu stipendija </w:t>
      </w:r>
      <w:r w:rsidR="00781FDE">
        <w:t>Sveučilišta</w:t>
      </w:r>
      <w:r>
        <w:t xml:space="preserve"> te razmatranja svih potpunih i pravodobnih prijava, Povjerenstvo za provedbu javnog natječaja za dodjelu stipendija </w:t>
      </w:r>
      <w:r w:rsidR="00781FDE">
        <w:t>Sveučilišta</w:t>
      </w:r>
      <w:r>
        <w:t xml:space="preserve"> na temelju kriterija utvrđenih </w:t>
      </w:r>
      <w:r w:rsidR="00781FDE">
        <w:t>N</w:t>
      </w:r>
      <w:r>
        <w:t>atječajem utvrđuje rang-liste za svaku kategoriju stipendija.</w:t>
      </w:r>
    </w:p>
    <w:p w:rsidR="00AC1AAC" w:rsidRPr="00B23653" w:rsidRDefault="00AC1AAC" w:rsidP="00AC1AAC">
      <w:pPr>
        <w:spacing w:after="240"/>
        <w:jc w:val="both"/>
      </w:pPr>
      <w:r w:rsidRPr="00B23653">
        <w:t>Rang</w:t>
      </w:r>
      <w:r>
        <w:t>-lista kandidata za svaku od kategorija u kojima se dodjeljuju stipendije</w:t>
      </w:r>
      <w:r w:rsidRPr="00B23653">
        <w:t xml:space="preserve"> sadrži sljedeć</w:t>
      </w:r>
      <w:r w:rsidR="00CE6AF9">
        <w:t>e podatke: ime i prezime studen</w:t>
      </w:r>
      <w:r w:rsidRPr="00B23653">
        <w:t xml:space="preserve">ta, datum rođenja, godinu upisa na </w:t>
      </w:r>
      <w:r w:rsidR="00CE6AF9">
        <w:t>Sveučilište</w:t>
      </w:r>
      <w:r w:rsidRPr="00B23653">
        <w:t xml:space="preserve"> i ukupan broj ostvarenih bodova.</w:t>
      </w:r>
    </w:p>
    <w:p w:rsidR="00AC1AAC" w:rsidRDefault="00AC1AAC" w:rsidP="00AC1AAC">
      <w:pPr>
        <w:spacing w:after="240"/>
        <w:jc w:val="both"/>
      </w:pPr>
      <w:r>
        <w:t xml:space="preserve">Odluka o dodjeli stipendije, zajedno s pripadajućim rang-listama, objavljuje se na oglasnoj ploči i internetskoj stranici </w:t>
      </w:r>
      <w:r w:rsidR="00CE6AF9">
        <w:t>Sveučilišta</w:t>
      </w:r>
      <w:r>
        <w:t>.</w:t>
      </w:r>
    </w:p>
    <w:p w:rsidR="00AC1AAC" w:rsidRDefault="00AC1AAC" w:rsidP="00AC1AAC">
      <w:pPr>
        <w:spacing w:after="240"/>
        <w:jc w:val="both"/>
      </w:pPr>
      <w:r>
        <w:t xml:space="preserve">Sa svakim studentom kojem je dodijeljena stipendija, </w:t>
      </w:r>
      <w:r w:rsidR="00CE6AF9">
        <w:t xml:space="preserve">Sveučilište </w:t>
      </w:r>
      <w:r>
        <w:t xml:space="preserve">u Slavonskom Brodu zaključuje ugovor o dodjeli stipendije za godinu za koju je raspisan natječaj o dodjeljivanju stipendije, a kojim se reguliraju prava i obveze </w:t>
      </w:r>
      <w:r w:rsidR="00CE6AF9">
        <w:t xml:space="preserve">Sveučilišta </w:t>
      </w:r>
      <w:r>
        <w:t xml:space="preserve">i studenta. </w:t>
      </w:r>
    </w:p>
    <w:p w:rsidR="00AC1AAC" w:rsidRPr="00AC1AAC" w:rsidRDefault="00AC1AAC" w:rsidP="00AC1AAC">
      <w:pPr>
        <w:spacing w:after="240"/>
        <w:jc w:val="both"/>
        <w:rPr>
          <w:i/>
        </w:rPr>
      </w:pPr>
      <w:r w:rsidRPr="00AC1AAC">
        <w:rPr>
          <w:i/>
          <w:u w:val="single"/>
        </w:rPr>
        <w:t xml:space="preserve">U vrijeme sklapanja ugovora o dodjeli stipendije </w:t>
      </w:r>
      <w:r w:rsidR="00CE6AF9" w:rsidRPr="00CE6AF9">
        <w:rPr>
          <w:i/>
          <w:u w:val="single"/>
        </w:rPr>
        <w:t xml:space="preserve">Sveučilišta </w:t>
      </w:r>
      <w:r w:rsidRPr="00AC1AAC">
        <w:rPr>
          <w:i/>
          <w:u w:val="single"/>
        </w:rPr>
        <w:t>u Slavonskom Brodu, kao i za vrijeme trajanja ugovora, student ne može primati niti jednu drugu stipendiju</w:t>
      </w:r>
      <w:r w:rsidRPr="00AC1AAC">
        <w:rPr>
          <w:i/>
        </w:rPr>
        <w:t>.</w:t>
      </w:r>
    </w:p>
    <w:p w:rsidR="00AC1AAC" w:rsidRDefault="00AC1AAC" w:rsidP="00AC1AAC">
      <w:pPr>
        <w:jc w:val="both"/>
      </w:pPr>
      <w:r>
        <w:t xml:space="preserve">Ako se naknadnom provjerom utvrdi da podaci iz Izjave o </w:t>
      </w:r>
      <w:r w:rsidR="004E194C">
        <w:t xml:space="preserve">članovima obitelji </w:t>
      </w:r>
      <w:r>
        <w:t>ne odgovaraju stvarnom stanj</w:t>
      </w:r>
      <w:r w:rsidR="004E194C">
        <w:t>u članova obitelji</w:t>
      </w:r>
      <w:r>
        <w:t xml:space="preserve">, obustavit će se isplata stipendije </w:t>
      </w:r>
      <w:r w:rsidR="00CE6AF9">
        <w:t xml:space="preserve">Sveučilišta </w:t>
      </w:r>
      <w:r>
        <w:t>u Slavonskom Brodu i student će izvršiti povrat novčanih sredstava koja su mu isplaćena u ime stipendije.</w:t>
      </w:r>
    </w:p>
    <w:p w:rsidR="00AC1AAC" w:rsidRDefault="00AC1AAC" w:rsidP="00AC1AAC">
      <w:pPr>
        <w:jc w:val="both"/>
      </w:pPr>
    </w:p>
    <w:p w:rsidR="00AC1AAC" w:rsidRDefault="00AC1AAC" w:rsidP="00AC1AAC">
      <w:pPr>
        <w:jc w:val="both"/>
      </w:pPr>
      <w:r>
        <w:t xml:space="preserve">U slučaju da se utvrdi da je u vrijeme zaključivanja Ugovora o dodjeli stipendije </w:t>
      </w:r>
      <w:r w:rsidR="00CE6AF9">
        <w:t xml:space="preserve">Sveučilišta </w:t>
      </w:r>
      <w:r>
        <w:t xml:space="preserve">student korisnik neke druge stipendije, studentu će se ponuditi mogućnost da uz uvjet obustave druge stipendije dobije stipendiju </w:t>
      </w:r>
      <w:r w:rsidR="00CE6AF9">
        <w:t xml:space="preserve">Sveučilišta </w:t>
      </w:r>
      <w:r>
        <w:t xml:space="preserve">prema Ugovoru o dodjeli stipendije </w:t>
      </w:r>
      <w:r w:rsidR="00CE6AF9">
        <w:t>Sveučilišta</w:t>
      </w:r>
      <w:r>
        <w:t>.</w:t>
      </w:r>
    </w:p>
    <w:p w:rsidR="00AC1AAC" w:rsidRDefault="00AC1AAC" w:rsidP="00AC1AAC">
      <w:pPr>
        <w:jc w:val="both"/>
      </w:pPr>
    </w:p>
    <w:p w:rsidR="00AC1AAC" w:rsidRDefault="00AC1AAC" w:rsidP="00AC1AAC">
      <w:pPr>
        <w:jc w:val="both"/>
      </w:pPr>
      <w:r>
        <w:t xml:space="preserve">Ako se utvrdi da student uz stipendiju </w:t>
      </w:r>
      <w:r w:rsidR="00CE6AF9">
        <w:t xml:space="preserve">Sveučilišta </w:t>
      </w:r>
      <w:r>
        <w:t xml:space="preserve">prima neku drugu stipendiju ili za vrijeme trajanja stipendije </w:t>
      </w:r>
      <w:r w:rsidR="00CE6AF9">
        <w:t xml:space="preserve">Sveučilišta </w:t>
      </w:r>
      <w:r>
        <w:t xml:space="preserve">dobije još neku stipendiju, a o toj okolnosti ne obavijesti </w:t>
      </w:r>
      <w:r w:rsidR="00CE6AF9">
        <w:t xml:space="preserve">Sveučilište </w:t>
      </w:r>
      <w:r>
        <w:t xml:space="preserve">u roku predviđenom ugovorom o dodjeli stipendije ili u roku od 30 dana od dana primanja druge stipendije, </w:t>
      </w:r>
      <w:r w:rsidR="00CE6AF9">
        <w:t xml:space="preserve">Sveučilište </w:t>
      </w:r>
      <w:r>
        <w:t xml:space="preserve">će obavijestiti studenta da se obustavlja isplata stipendije </w:t>
      </w:r>
      <w:r w:rsidR="00CE6AF9">
        <w:t xml:space="preserve">Sveučilišta </w:t>
      </w:r>
      <w:r>
        <w:t>te da je obvezan vratiti do tada isplaćena sredstva.</w:t>
      </w:r>
    </w:p>
    <w:p w:rsidR="004E194C" w:rsidRDefault="004E194C" w:rsidP="00AC1AAC">
      <w:pPr>
        <w:jc w:val="both"/>
      </w:pPr>
    </w:p>
    <w:p w:rsidR="004E194C" w:rsidRDefault="004E194C" w:rsidP="004E194C">
      <w:pPr>
        <w:jc w:val="both"/>
      </w:pPr>
      <w:r>
        <w:t xml:space="preserve">Ako student kojemu je dodijeljena stipendija, za vrijeme trajanja stipendije, </w:t>
      </w:r>
      <w:r w:rsidRPr="00EB36EB">
        <w:t>upiše mirovanje obveza,</w:t>
      </w:r>
      <w:r>
        <w:t xml:space="preserve"> </w:t>
      </w:r>
      <w:r w:rsidR="00CE6AF9">
        <w:t xml:space="preserve">Sveučilište </w:t>
      </w:r>
      <w:r>
        <w:t xml:space="preserve">će obavijestiti studenta da se obustavlja isplata stipendije </w:t>
      </w:r>
      <w:r w:rsidR="00CE6AF9">
        <w:t>Sveučilišta</w:t>
      </w:r>
      <w:r>
        <w:t>.</w:t>
      </w:r>
    </w:p>
    <w:p w:rsidR="004E194C" w:rsidRDefault="004E194C" w:rsidP="00AC1AAC">
      <w:pPr>
        <w:jc w:val="both"/>
      </w:pPr>
    </w:p>
    <w:p w:rsidR="00AC1AAC" w:rsidRDefault="00AC1AAC" w:rsidP="00AC1AAC">
      <w:r>
        <w:t xml:space="preserve">Novčani iznos stipendije </w:t>
      </w:r>
      <w:r w:rsidR="00CE6AF9">
        <w:t xml:space="preserve">Sveučilišta </w:t>
      </w:r>
      <w:r>
        <w:t xml:space="preserve">u Slavonskom Brodu isplaćuje se na </w:t>
      </w:r>
      <w:r w:rsidR="005D6033">
        <w:t>tekući/</w:t>
      </w:r>
      <w:r w:rsidRPr="00B23653">
        <w:t>žiro račun</w:t>
      </w:r>
      <w:r>
        <w:t xml:space="preserve"> studenta korisnika stipendije.</w:t>
      </w:r>
    </w:p>
    <w:p w:rsidR="00151ED1" w:rsidRDefault="00151ED1" w:rsidP="00AC1AAC"/>
    <w:p w:rsidR="004E194C" w:rsidRDefault="004E194C" w:rsidP="00AC1AAC"/>
    <w:p w:rsidR="004E194C" w:rsidRDefault="004E194C" w:rsidP="00AC1AAC"/>
    <w:p w:rsidR="00456062" w:rsidRDefault="00456062" w:rsidP="00AC1AAC"/>
    <w:p w:rsidR="005D6033" w:rsidRDefault="005D6033" w:rsidP="00AC1AAC"/>
    <w:p w:rsidR="005D6033" w:rsidRDefault="005D6033" w:rsidP="00AC1AAC"/>
    <w:p w:rsidR="005D6033" w:rsidRDefault="005D6033" w:rsidP="00AC1AAC"/>
    <w:p w:rsidR="005D6033" w:rsidRDefault="005D6033" w:rsidP="00AC1AAC"/>
    <w:p w:rsidR="004E194C" w:rsidRDefault="004E194C" w:rsidP="00AC1AAC"/>
    <w:p w:rsidR="003E48FA" w:rsidRDefault="003E48FA" w:rsidP="00AC1AAC"/>
    <w:p w:rsidR="003E48FA" w:rsidRDefault="003E48FA" w:rsidP="00AC1AAC"/>
    <w:p w:rsidR="00151ED1" w:rsidRDefault="00151ED1" w:rsidP="00AC1AAC">
      <w:pPr>
        <w:rPr>
          <w:sz w:val="20"/>
          <w:szCs w:val="20"/>
        </w:rPr>
      </w:pPr>
      <w:r>
        <w:rPr>
          <w:sz w:val="20"/>
          <w:szCs w:val="20"/>
        </w:rPr>
        <w:t>Privitak</w:t>
      </w:r>
      <w:r w:rsidR="0053306C">
        <w:rPr>
          <w:sz w:val="20"/>
          <w:szCs w:val="20"/>
        </w:rPr>
        <w:t>: Neoporezivi primici koji ulaze u izračun prihoda</w:t>
      </w:r>
    </w:p>
    <w:p w:rsidR="00151ED1" w:rsidRDefault="00151ED1" w:rsidP="00AC1AA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876"/>
      </w:tblGrid>
      <w:tr w:rsidR="005F6F70" w:rsidRPr="00DE57E1" w:rsidTr="00DE57E1">
        <w:tc>
          <w:tcPr>
            <w:tcW w:w="0" w:type="auto"/>
            <w:shd w:val="clear" w:color="auto" w:fill="auto"/>
          </w:tcPr>
          <w:p w:rsidR="00151ED1" w:rsidRPr="0053306C" w:rsidRDefault="00A06A9D" w:rsidP="00AC1AAC">
            <w:r w:rsidRPr="00DE57E1">
              <w:rPr>
                <w:b/>
              </w:rPr>
              <w:t xml:space="preserve">  </w:t>
            </w:r>
            <w:r w:rsidR="0053306C">
              <w:t>OPIS</w:t>
            </w:r>
          </w:p>
          <w:p w:rsidR="00A06A9D" w:rsidRPr="00DE57E1" w:rsidRDefault="00A06A9D" w:rsidP="00AC1AA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A06A9D" w:rsidRPr="0053306C" w:rsidRDefault="00834634" w:rsidP="00AC1A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SIF NOP PR</w:t>
            </w:r>
            <w:r w:rsidR="0053306C">
              <w:rPr>
                <w:sz w:val="22"/>
                <w:szCs w:val="22"/>
              </w:rPr>
              <w:t>M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151ED1" w:rsidRPr="00A06A9D" w:rsidRDefault="005F6F70" w:rsidP="00332A59">
            <w:r>
              <w:t>Primici od kamata po obveznicama koji su obračunani nakon 1. siječnja 20</w:t>
            </w:r>
            <w:r w:rsidR="00210723">
              <w:t>20</w:t>
            </w:r>
            <w:r>
              <w:t>. i primici po osnovi ugovora životnog osiguranja</w:t>
            </w:r>
          </w:p>
        </w:tc>
        <w:tc>
          <w:tcPr>
            <w:tcW w:w="0" w:type="auto"/>
            <w:shd w:val="clear" w:color="auto" w:fill="auto"/>
          </w:tcPr>
          <w:p w:rsidR="00151ED1" w:rsidRPr="00A06A9D" w:rsidRDefault="000473EE" w:rsidP="00AC1AAC">
            <w:r w:rsidRPr="00DE57E1">
              <w:rPr>
                <w:sz w:val="20"/>
                <w:szCs w:val="20"/>
              </w:rPr>
              <w:t xml:space="preserve">          </w:t>
            </w:r>
            <w:r w:rsidR="00A06A9D" w:rsidRPr="00DE57E1">
              <w:rPr>
                <w:sz w:val="20"/>
                <w:szCs w:val="20"/>
              </w:rPr>
              <w:t xml:space="preserve"> </w:t>
            </w:r>
            <w:r w:rsidR="00A06A9D" w:rsidRPr="00A06A9D">
              <w:t>0</w:t>
            </w:r>
            <w:r w:rsidR="00834634">
              <w:t>1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151ED1" w:rsidRPr="00A06A9D" w:rsidRDefault="00834634" w:rsidP="00AC1AAC">
            <w:r>
              <w:t>Primici</w:t>
            </w:r>
            <w:r w:rsidR="005F6F70">
              <w:t xml:space="preserve"> po osnovi kapitalnih dobitaka od otuđenja financijske imovine ako to nije djelatnost poreznog obveznika koje ne podliježu oporezivanju sukladno odredbi članka 67. stavak 8. </w:t>
            </w:r>
            <w:r>
              <w:t>Zakona o porezu na dohodak</w:t>
            </w:r>
            <w:r w:rsidR="005F6F70">
              <w:t xml:space="preserve"> i primici po osnovi otkupa udjela Fonda hrvatskih branitelja iz Domovinskog rata i članova njihovih obitelji</w:t>
            </w:r>
          </w:p>
        </w:tc>
        <w:tc>
          <w:tcPr>
            <w:tcW w:w="0" w:type="auto"/>
            <w:shd w:val="clear" w:color="auto" w:fill="auto"/>
          </w:tcPr>
          <w:p w:rsidR="00151ED1" w:rsidRPr="00A06A9D" w:rsidRDefault="000473EE" w:rsidP="00AC1AAC">
            <w:r w:rsidRPr="00DE57E1">
              <w:rPr>
                <w:sz w:val="20"/>
                <w:szCs w:val="20"/>
              </w:rPr>
              <w:t xml:space="preserve">       </w:t>
            </w:r>
            <w:r w:rsidR="00A06A9D" w:rsidRPr="00DE57E1">
              <w:rPr>
                <w:sz w:val="20"/>
                <w:szCs w:val="20"/>
              </w:rPr>
              <w:t xml:space="preserve">    </w:t>
            </w:r>
            <w:r w:rsidR="00A06A9D" w:rsidRPr="00A06A9D">
              <w:t>0</w:t>
            </w:r>
            <w:r w:rsidR="00834634">
              <w:t>2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151ED1" w:rsidRPr="00A06A9D" w:rsidRDefault="00834634" w:rsidP="00AC1AAC">
            <w:r>
              <w:t>Obiteljske mirovine koje djeca ostvaruju nakon smrt</w:t>
            </w:r>
            <w:r w:rsidR="005F6F70">
              <w:t>i roditelja prema z</w:t>
            </w:r>
            <w:r>
              <w:t>akonu</w:t>
            </w:r>
            <w:r w:rsidR="005F6F70">
              <w:t xml:space="preserve"> kojim se uređuje mirovinsko osiguranje i zakonu kojim se uređuju prava hrvatskih branitelja iz </w:t>
            </w:r>
            <w:r>
              <w:t>Domovinskog rata i čla</w:t>
            </w:r>
            <w:r w:rsidR="005F6F70">
              <w:t xml:space="preserve">nova njihove obitelji </w:t>
            </w:r>
          </w:p>
        </w:tc>
        <w:tc>
          <w:tcPr>
            <w:tcW w:w="0" w:type="auto"/>
            <w:shd w:val="clear" w:color="auto" w:fill="auto"/>
          </w:tcPr>
          <w:p w:rsidR="00151ED1" w:rsidRPr="00A06A9D" w:rsidRDefault="00A06A9D" w:rsidP="00AC1AAC">
            <w:r>
              <w:t xml:space="preserve">         0</w:t>
            </w:r>
            <w:r w:rsidR="00834634">
              <w:t>4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A06A9D" w:rsidRPr="00A06A9D" w:rsidRDefault="00834634" w:rsidP="006561FA">
            <w:r>
              <w:t>Prigodne nagrade, do propisanog iznosa (božićnica, naknada za godišnji odmor i sl.)</w:t>
            </w:r>
            <w:r w:rsidR="006561FA">
              <w:t xml:space="preserve"> za tekuće porezno razdoblje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73EE" w:rsidRPr="00DE57E1" w:rsidRDefault="000473EE" w:rsidP="00AC1AAC">
            <w:pPr>
              <w:rPr>
                <w:sz w:val="20"/>
                <w:szCs w:val="20"/>
              </w:rPr>
            </w:pPr>
          </w:p>
          <w:p w:rsidR="00A06A9D" w:rsidRPr="00A06A9D" w:rsidRDefault="00834634" w:rsidP="00AC1AAC">
            <w:r>
              <w:t>22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151ED1" w:rsidRDefault="006561FA" w:rsidP="00AC1AAC">
            <w:r>
              <w:t>Stipendije i potpora djetetu za školovanje do 15. godine života odnosno do završetka osnovnoškolskog obrazovanja, ukupno do propisanog iznosa</w:t>
            </w:r>
          </w:p>
          <w:p w:rsidR="00834634" w:rsidRPr="00A06A9D" w:rsidRDefault="00834634" w:rsidP="00AC1AAC">
            <w:r>
              <w:t>Napomena: Osim stipendija iz javnih izvora sukladno čl.</w:t>
            </w:r>
            <w:r w:rsidR="007070E3">
              <w:t xml:space="preserve"> </w:t>
            </w:r>
            <w:r>
              <w:t>19.</w:t>
            </w:r>
            <w:r w:rsidR="007070E3">
              <w:t xml:space="preserve"> </w:t>
            </w:r>
            <w:r>
              <w:t>st.</w:t>
            </w:r>
            <w:r w:rsidR="007070E3">
              <w:t xml:space="preserve"> </w:t>
            </w:r>
            <w:r>
              <w:t>1.</w:t>
            </w:r>
          </w:p>
        </w:tc>
        <w:tc>
          <w:tcPr>
            <w:tcW w:w="0" w:type="auto"/>
            <w:shd w:val="clear" w:color="auto" w:fill="auto"/>
          </w:tcPr>
          <w:p w:rsidR="00151ED1" w:rsidRPr="00A06A9D" w:rsidRDefault="000473EE" w:rsidP="00AC1AAC">
            <w:r>
              <w:t xml:space="preserve">     </w:t>
            </w:r>
            <w:r w:rsidR="00834634">
              <w:t xml:space="preserve">    28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A06A9D" w:rsidRPr="00A06A9D" w:rsidRDefault="0096186C" w:rsidP="00AC1AAC">
            <w:r>
              <w:t xml:space="preserve">Obiteljske mirovine odnosno novčane naknade u visini obiteljske mirovine ostvarene prema Zakonu o pravima hrvatskih branitelja iz Domovinskog rata i </w:t>
            </w:r>
            <w:r w:rsidR="006561FA">
              <w:t xml:space="preserve">članova njihove obitelji </w:t>
            </w:r>
          </w:p>
        </w:tc>
        <w:tc>
          <w:tcPr>
            <w:tcW w:w="0" w:type="auto"/>
            <w:shd w:val="clear" w:color="auto" w:fill="auto"/>
          </w:tcPr>
          <w:p w:rsidR="00151ED1" w:rsidRPr="00DE57E1" w:rsidRDefault="00151ED1" w:rsidP="00AC1AAC">
            <w:pPr>
              <w:rPr>
                <w:sz w:val="20"/>
                <w:szCs w:val="20"/>
              </w:rPr>
            </w:pPr>
          </w:p>
          <w:p w:rsidR="00A06A9D" w:rsidRPr="00A06A9D" w:rsidRDefault="0096186C" w:rsidP="00AC1AAC">
            <w:r>
              <w:t>35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E63D65" w:rsidRPr="00E63D65" w:rsidRDefault="0096186C" w:rsidP="00AC1AAC">
            <w:r>
              <w:t>Primici fizičkih osoba po osnovi izravnih plaćanja u poljoprivredi</w:t>
            </w:r>
            <w:r w:rsidR="006561FA">
              <w:t xml:space="preserve"> sukladno posebnim propisima po </w:t>
            </w:r>
            <w:r>
              <w:t>osnovi kojih se</w:t>
            </w:r>
            <w:r w:rsidR="006561FA">
              <w:t xml:space="preserve"> ne</w:t>
            </w:r>
            <w:r>
              <w:t xml:space="preserve"> utvrđuje dohodak</w:t>
            </w:r>
            <w:r w:rsidR="006561FA">
              <w:t xml:space="preserve"> od samostalne djelatnosti </w:t>
            </w:r>
          </w:p>
        </w:tc>
        <w:tc>
          <w:tcPr>
            <w:tcW w:w="0" w:type="auto"/>
            <w:shd w:val="clear" w:color="auto" w:fill="auto"/>
          </w:tcPr>
          <w:p w:rsidR="00151ED1" w:rsidRPr="00DE57E1" w:rsidRDefault="00151ED1" w:rsidP="00AC1AAC">
            <w:pPr>
              <w:rPr>
                <w:sz w:val="20"/>
                <w:szCs w:val="20"/>
              </w:rPr>
            </w:pPr>
          </w:p>
          <w:p w:rsidR="00E63D65" w:rsidRPr="00E63D65" w:rsidRDefault="0096186C" w:rsidP="00AC1AAC">
            <w:r>
              <w:t>38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E63D65" w:rsidRPr="00E63D65" w:rsidRDefault="006561FA" w:rsidP="006561FA">
            <w:r>
              <w:t>Ostale nenavedene naknade plaća koje se isplaćuju na teret državnog proračuna ili na teret sredstava obveznog osiguranja</w:t>
            </w:r>
            <w:r w:rsidR="0096186C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51ED1" w:rsidRPr="00DE57E1" w:rsidRDefault="00151ED1" w:rsidP="00AC1AAC">
            <w:pPr>
              <w:rPr>
                <w:sz w:val="20"/>
                <w:szCs w:val="20"/>
              </w:rPr>
            </w:pPr>
          </w:p>
          <w:p w:rsidR="00E63D65" w:rsidRPr="00E63D65" w:rsidRDefault="0096186C" w:rsidP="00AC1AAC">
            <w:r>
              <w:t>41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151ED1" w:rsidRPr="00E63D65" w:rsidRDefault="0096186C" w:rsidP="00AC1AAC">
            <w:r>
              <w:t>Primici na osnovi dividendi i udjela u dobiti koji ne podliježu oporezivanju</w:t>
            </w:r>
          </w:p>
        </w:tc>
        <w:tc>
          <w:tcPr>
            <w:tcW w:w="0" w:type="auto"/>
            <w:shd w:val="clear" w:color="auto" w:fill="auto"/>
          </w:tcPr>
          <w:p w:rsidR="00151ED1" w:rsidRPr="00E63D65" w:rsidRDefault="0096186C" w:rsidP="00AC1AAC">
            <w:r>
              <w:t>42</w:t>
            </w:r>
          </w:p>
        </w:tc>
      </w:tr>
      <w:tr w:rsidR="005F6F70" w:rsidRPr="00DE57E1" w:rsidTr="00DE57E1">
        <w:tc>
          <w:tcPr>
            <w:tcW w:w="0" w:type="auto"/>
            <w:shd w:val="clear" w:color="auto" w:fill="auto"/>
          </w:tcPr>
          <w:p w:rsidR="00151ED1" w:rsidRPr="00E63D65" w:rsidRDefault="00F4615C" w:rsidP="00AC1AAC">
            <w:r>
              <w:t xml:space="preserve">Novčana pomoć polaznicima stručnog osposobljavanja za rad bez </w:t>
            </w:r>
            <w:r w:rsidR="006561FA">
              <w:t xml:space="preserve">zasnivanja radnog odnosa </w:t>
            </w:r>
          </w:p>
        </w:tc>
        <w:tc>
          <w:tcPr>
            <w:tcW w:w="0" w:type="auto"/>
            <w:shd w:val="clear" w:color="auto" w:fill="auto"/>
          </w:tcPr>
          <w:p w:rsidR="00151ED1" w:rsidRPr="00E63D65" w:rsidRDefault="000473EE" w:rsidP="00AC1AAC">
            <w:r>
              <w:t xml:space="preserve"> </w:t>
            </w:r>
            <w:r w:rsidR="00F4615C">
              <w:t xml:space="preserve">        54</w:t>
            </w:r>
          </w:p>
        </w:tc>
      </w:tr>
    </w:tbl>
    <w:p w:rsidR="000473EE" w:rsidRDefault="000473EE" w:rsidP="000473EE">
      <w:pPr>
        <w:spacing w:line="276" w:lineRule="auto"/>
        <w:jc w:val="both"/>
        <w:rPr>
          <w:sz w:val="20"/>
          <w:szCs w:val="20"/>
        </w:rPr>
      </w:pPr>
    </w:p>
    <w:p w:rsidR="00AC1AAC" w:rsidRDefault="00AC1AAC" w:rsidP="00407981">
      <w:pPr>
        <w:spacing w:line="276" w:lineRule="auto"/>
        <w:jc w:val="center"/>
      </w:pPr>
    </w:p>
    <w:p w:rsidR="00AC1AAC" w:rsidRDefault="00AC1AAC" w:rsidP="00407981">
      <w:pPr>
        <w:spacing w:line="276" w:lineRule="auto"/>
        <w:jc w:val="center"/>
      </w:pPr>
    </w:p>
    <w:p w:rsidR="00053386" w:rsidRDefault="00AC1AAC" w:rsidP="00EF2054">
      <w:pPr>
        <w:spacing w:line="276" w:lineRule="auto"/>
        <w:jc w:val="center"/>
      </w:pPr>
      <w:r>
        <w:t xml:space="preserve">                                                                                     </w:t>
      </w:r>
      <w:r w:rsidR="0058664E">
        <w:t>R</w:t>
      </w:r>
      <w:r w:rsidR="00EF2054">
        <w:t>ektor</w:t>
      </w:r>
    </w:p>
    <w:p w:rsidR="00EF2054" w:rsidRDefault="00EF2054" w:rsidP="00EF2054">
      <w:pPr>
        <w:spacing w:line="276" w:lineRule="auto"/>
        <w:jc w:val="center"/>
      </w:pPr>
    </w:p>
    <w:p w:rsidR="0009763C" w:rsidRPr="00644108" w:rsidRDefault="00AC1AAC" w:rsidP="00EF2054">
      <w:pPr>
        <w:spacing w:line="276" w:lineRule="auto"/>
        <w:ind w:left="4956" w:firstLine="264"/>
        <w:jc w:val="center"/>
      </w:pPr>
      <w:r>
        <w:t xml:space="preserve">__________________________                                                                              </w:t>
      </w:r>
      <w:r w:rsidR="00B44C0B" w:rsidRPr="00B44C0B">
        <w:t xml:space="preserve">                                                                                      </w:t>
      </w:r>
      <w:r w:rsidR="00B44C0B">
        <w:t xml:space="preserve">                      </w:t>
      </w:r>
      <w:r w:rsidR="00640767">
        <w:t xml:space="preserve">   </w:t>
      </w:r>
      <w:r w:rsidR="00EF2054">
        <w:t>P</w:t>
      </w:r>
      <w:r w:rsidR="00B44C0B" w:rsidRPr="00B44C0B">
        <w:t xml:space="preserve">rof. dr. sc. </w:t>
      </w:r>
      <w:r w:rsidR="00EF2054">
        <w:t>Ivan Samardžić</w:t>
      </w:r>
      <w:r w:rsidR="00B44C0B" w:rsidRPr="00B44C0B">
        <w:t xml:space="preserve">      </w:t>
      </w:r>
      <w:r>
        <w:t xml:space="preserve">          </w:t>
      </w:r>
    </w:p>
    <w:sectPr w:rsidR="0009763C" w:rsidRPr="00644108" w:rsidSect="00EB598B">
      <w:headerReference w:type="default" r:id="rId8"/>
      <w:headerReference w:type="first" r:id="rId9"/>
      <w:type w:val="continuous"/>
      <w:pgSz w:w="11906" w:h="16838" w:code="9"/>
      <w:pgMar w:top="1417" w:right="1417" w:bottom="1417" w:left="1417" w:header="397" w:footer="284" w:gutter="0"/>
      <w:cols w:space="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D12" w:rsidRDefault="00C17D12">
      <w:r>
        <w:separator/>
      </w:r>
    </w:p>
  </w:endnote>
  <w:endnote w:type="continuationSeparator" w:id="0">
    <w:p w:rsidR="00C17D12" w:rsidRDefault="00C1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D12" w:rsidRDefault="00C17D12">
      <w:r>
        <w:separator/>
      </w:r>
    </w:p>
  </w:footnote>
  <w:footnote w:type="continuationSeparator" w:id="0">
    <w:p w:rsidR="00C17D12" w:rsidRDefault="00C1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57A" w:rsidRDefault="00DA257A" w:rsidP="00DA257A">
    <w:pPr>
      <w:pStyle w:val="Zaglavlje"/>
    </w:pPr>
  </w:p>
  <w:p w:rsidR="00E46541" w:rsidRDefault="00E46541" w:rsidP="00DA257A">
    <w:pPr>
      <w:pStyle w:val="Zaglavlje"/>
    </w:pPr>
  </w:p>
  <w:p w:rsidR="00E46541" w:rsidRDefault="00E46541" w:rsidP="00DA257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97" w:type="dxa"/>
      <w:tblLayout w:type="fixed"/>
      <w:tblLook w:val="01E0" w:firstRow="1" w:lastRow="1" w:firstColumn="1" w:lastColumn="1" w:noHBand="0" w:noVBand="0"/>
    </w:tblPr>
    <w:tblGrid>
      <w:gridCol w:w="1726"/>
      <w:gridCol w:w="5470"/>
      <w:gridCol w:w="1701"/>
    </w:tblGrid>
    <w:tr w:rsidR="006420C1" w:rsidTr="001126B8">
      <w:tc>
        <w:tcPr>
          <w:tcW w:w="1726" w:type="dxa"/>
        </w:tcPr>
        <w:p w:rsidR="006420C1" w:rsidRPr="00A37D24" w:rsidRDefault="001A3340" w:rsidP="00A37D24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>
                <wp:extent cx="914400" cy="922020"/>
                <wp:effectExtent l="0" t="0" r="0" b="0"/>
                <wp:docPr id="1" name="Slika 1" descr="GRB VU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VU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0" w:type="dxa"/>
        </w:tcPr>
        <w:p w:rsidR="003D3A39" w:rsidRDefault="003D3A39" w:rsidP="003D3A39">
          <w:pPr>
            <w:pStyle w:val="Zaglavlje"/>
            <w:jc w:val="center"/>
            <w:rPr>
              <w:rFonts w:ascii="Verdana" w:hAnsi="Verdana"/>
              <w:sz w:val="22"/>
              <w:szCs w:val="22"/>
            </w:rPr>
          </w:pPr>
        </w:p>
        <w:p w:rsidR="003D3A39" w:rsidRDefault="003D3A39" w:rsidP="003D3A39">
          <w:pPr>
            <w:pStyle w:val="Zaglavlje"/>
            <w:jc w:val="center"/>
            <w:rPr>
              <w:rFonts w:ascii="Verdana" w:hAnsi="Verdana"/>
              <w:sz w:val="22"/>
              <w:szCs w:val="22"/>
            </w:rPr>
          </w:pPr>
        </w:p>
        <w:p w:rsidR="006420C1" w:rsidRDefault="006420C1" w:rsidP="003D3A39">
          <w:pPr>
            <w:pStyle w:val="Zaglavlje"/>
            <w:jc w:val="center"/>
            <w:rPr>
              <w:rFonts w:ascii="Verdana" w:hAnsi="Verdana"/>
              <w:sz w:val="22"/>
              <w:szCs w:val="22"/>
            </w:rPr>
          </w:pPr>
          <w:r w:rsidRPr="00A37D24">
            <w:rPr>
              <w:rFonts w:ascii="Verdana" w:hAnsi="Verdana"/>
              <w:sz w:val="22"/>
              <w:szCs w:val="22"/>
            </w:rPr>
            <w:t>VELEUČILIŠTE U SLAVONSKOM BRODU</w:t>
          </w:r>
        </w:p>
        <w:p w:rsidR="003D3A39" w:rsidRDefault="003D3A39" w:rsidP="003D3A39">
          <w:pPr>
            <w:pStyle w:val="Zaglavlje"/>
            <w:jc w:val="center"/>
            <w:rPr>
              <w:rFonts w:ascii="Verdana" w:hAnsi="Verdana"/>
              <w:sz w:val="22"/>
              <w:szCs w:val="22"/>
            </w:rPr>
          </w:pPr>
        </w:p>
        <w:p w:rsidR="003D3A39" w:rsidRPr="003D3A39" w:rsidRDefault="003D3A39" w:rsidP="003D3A39">
          <w:pPr>
            <w:pStyle w:val="Zaglavlje"/>
            <w:jc w:val="center"/>
            <w:rPr>
              <w:rFonts w:ascii="Verdana" w:hAnsi="Verdana"/>
              <w:sz w:val="22"/>
              <w:szCs w:val="22"/>
            </w:rPr>
          </w:pPr>
        </w:p>
      </w:tc>
      <w:tc>
        <w:tcPr>
          <w:tcW w:w="1701" w:type="dxa"/>
        </w:tcPr>
        <w:p w:rsidR="006420C1" w:rsidRPr="00A37D24" w:rsidRDefault="001A3340" w:rsidP="001126B8">
          <w:pPr>
            <w:tabs>
              <w:tab w:val="left" w:pos="375"/>
              <w:tab w:val="center" w:pos="3492"/>
            </w:tabs>
            <w:ind w:left="-511" w:firstLine="511"/>
            <w:rPr>
              <w:rFonts w:ascii="Arial" w:hAnsi="Arial" w:cs="Arial"/>
              <w:sz w:val="10"/>
              <w:szCs w:val="10"/>
            </w:rPr>
          </w:pPr>
          <w:r w:rsidRPr="00155694">
            <w:rPr>
              <w:noProof/>
            </w:rPr>
            <w:drawing>
              <wp:inline distT="0" distB="0" distL="0" distR="0">
                <wp:extent cx="1005840" cy="86868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068" t="34453" r="33223" b="295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20C1" w:rsidRPr="00BE5C6B" w:rsidRDefault="006420C1">
    <w:pPr>
      <w:pStyle w:val="Zaglavlj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21D"/>
    <w:multiLevelType w:val="hybridMultilevel"/>
    <w:tmpl w:val="53542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E11"/>
    <w:multiLevelType w:val="hybridMultilevel"/>
    <w:tmpl w:val="B16ABC42"/>
    <w:lvl w:ilvl="0" w:tplc="F0020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0D60C3D"/>
    <w:multiLevelType w:val="hybridMultilevel"/>
    <w:tmpl w:val="3FB2EAE6"/>
    <w:lvl w:ilvl="0" w:tplc="BA700C8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C3B99"/>
    <w:multiLevelType w:val="hybridMultilevel"/>
    <w:tmpl w:val="6E44ABD8"/>
    <w:lvl w:ilvl="0" w:tplc="C66CC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D51AA"/>
    <w:multiLevelType w:val="multilevel"/>
    <w:tmpl w:val="9AAEAB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2E60CD"/>
    <w:multiLevelType w:val="hybridMultilevel"/>
    <w:tmpl w:val="1FF0BE82"/>
    <w:lvl w:ilvl="0" w:tplc="62C499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9DA5ACA"/>
    <w:multiLevelType w:val="hybridMultilevel"/>
    <w:tmpl w:val="7518A3C0"/>
    <w:lvl w:ilvl="0" w:tplc="041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52492A"/>
    <w:multiLevelType w:val="hybridMultilevel"/>
    <w:tmpl w:val="3C9A7392"/>
    <w:lvl w:ilvl="0" w:tplc="EB9C42F6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7026E6"/>
    <w:multiLevelType w:val="hybridMultilevel"/>
    <w:tmpl w:val="CACC7874"/>
    <w:lvl w:ilvl="0" w:tplc="1A5C91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F6D80"/>
    <w:multiLevelType w:val="hybridMultilevel"/>
    <w:tmpl w:val="8CD8E0BC"/>
    <w:lvl w:ilvl="0" w:tplc="C9AAF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A25553"/>
    <w:multiLevelType w:val="hybridMultilevel"/>
    <w:tmpl w:val="5D2E126A"/>
    <w:lvl w:ilvl="0" w:tplc="6A2ED6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A2928"/>
    <w:multiLevelType w:val="hybridMultilevel"/>
    <w:tmpl w:val="8CD2CBBA"/>
    <w:lvl w:ilvl="0" w:tplc="400EC4C2">
      <w:start w:val="1"/>
      <w:numFmt w:val="upperRoman"/>
      <w:lvlText w:val="%1."/>
      <w:lvlJc w:val="left"/>
      <w:pPr>
        <w:ind w:left="5824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6184" w:hanging="360"/>
      </w:pPr>
    </w:lvl>
    <w:lvl w:ilvl="2" w:tplc="041A001B" w:tentative="1">
      <w:start w:val="1"/>
      <w:numFmt w:val="lowerRoman"/>
      <w:lvlText w:val="%3."/>
      <w:lvlJc w:val="right"/>
      <w:pPr>
        <w:ind w:left="6904" w:hanging="180"/>
      </w:pPr>
    </w:lvl>
    <w:lvl w:ilvl="3" w:tplc="041A000F" w:tentative="1">
      <w:start w:val="1"/>
      <w:numFmt w:val="decimal"/>
      <w:lvlText w:val="%4."/>
      <w:lvlJc w:val="left"/>
      <w:pPr>
        <w:ind w:left="7624" w:hanging="360"/>
      </w:pPr>
    </w:lvl>
    <w:lvl w:ilvl="4" w:tplc="041A0019" w:tentative="1">
      <w:start w:val="1"/>
      <w:numFmt w:val="lowerLetter"/>
      <w:lvlText w:val="%5."/>
      <w:lvlJc w:val="left"/>
      <w:pPr>
        <w:ind w:left="8344" w:hanging="360"/>
      </w:pPr>
    </w:lvl>
    <w:lvl w:ilvl="5" w:tplc="041A001B" w:tentative="1">
      <w:start w:val="1"/>
      <w:numFmt w:val="lowerRoman"/>
      <w:lvlText w:val="%6."/>
      <w:lvlJc w:val="right"/>
      <w:pPr>
        <w:ind w:left="9064" w:hanging="180"/>
      </w:pPr>
    </w:lvl>
    <w:lvl w:ilvl="6" w:tplc="041A000F" w:tentative="1">
      <w:start w:val="1"/>
      <w:numFmt w:val="decimal"/>
      <w:lvlText w:val="%7."/>
      <w:lvlJc w:val="left"/>
      <w:pPr>
        <w:ind w:left="9784" w:hanging="360"/>
      </w:pPr>
    </w:lvl>
    <w:lvl w:ilvl="7" w:tplc="041A0019" w:tentative="1">
      <w:start w:val="1"/>
      <w:numFmt w:val="lowerLetter"/>
      <w:lvlText w:val="%8."/>
      <w:lvlJc w:val="left"/>
      <w:pPr>
        <w:ind w:left="10504" w:hanging="360"/>
      </w:pPr>
    </w:lvl>
    <w:lvl w:ilvl="8" w:tplc="041A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 w15:restartNumberingAfterBreak="0">
    <w:nsid w:val="395C486C"/>
    <w:multiLevelType w:val="hybridMultilevel"/>
    <w:tmpl w:val="9AAEABEE"/>
    <w:lvl w:ilvl="0" w:tplc="E1CC11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CF0838"/>
    <w:multiLevelType w:val="hybridMultilevel"/>
    <w:tmpl w:val="27D0C0F4"/>
    <w:lvl w:ilvl="0" w:tplc="D8305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36190"/>
    <w:multiLevelType w:val="hybridMultilevel"/>
    <w:tmpl w:val="87CAB0D8"/>
    <w:lvl w:ilvl="0" w:tplc="41D27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EC30AE"/>
    <w:multiLevelType w:val="hybridMultilevel"/>
    <w:tmpl w:val="779C3930"/>
    <w:lvl w:ilvl="0" w:tplc="A8486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85E85"/>
    <w:multiLevelType w:val="hybridMultilevel"/>
    <w:tmpl w:val="EF727F3C"/>
    <w:lvl w:ilvl="0" w:tplc="7B1A11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A366A"/>
    <w:multiLevelType w:val="hybridMultilevel"/>
    <w:tmpl w:val="C542F282"/>
    <w:lvl w:ilvl="0" w:tplc="5A12C6D8">
      <w:start w:val="1"/>
      <w:numFmt w:val="bullet"/>
      <w:lvlText w:val="-"/>
      <w:lvlJc w:val="left"/>
      <w:pPr>
        <w:tabs>
          <w:tab w:val="num" w:pos="6336"/>
        </w:tabs>
        <w:ind w:left="6336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496"/>
        </w:tabs>
        <w:ind w:left="84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216"/>
        </w:tabs>
        <w:ind w:left="92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656"/>
        </w:tabs>
        <w:ind w:left="106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376"/>
        </w:tabs>
        <w:ind w:left="113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096"/>
        </w:tabs>
        <w:ind w:left="12096" w:hanging="360"/>
      </w:pPr>
      <w:rPr>
        <w:rFonts w:ascii="Wingdings" w:hAnsi="Wingdings" w:hint="default"/>
      </w:rPr>
    </w:lvl>
  </w:abstractNum>
  <w:abstractNum w:abstractNumId="18" w15:restartNumberingAfterBreak="0">
    <w:nsid w:val="482C7A76"/>
    <w:multiLevelType w:val="hybridMultilevel"/>
    <w:tmpl w:val="5956B800"/>
    <w:lvl w:ilvl="0" w:tplc="BDF0394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1DD4D26"/>
    <w:multiLevelType w:val="hybridMultilevel"/>
    <w:tmpl w:val="397218C2"/>
    <w:lvl w:ilvl="0" w:tplc="30A69DA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E577435"/>
    <w:multiLevelType w:val="hybridMultilevel"/>
    <w:tmpl w:val="F9083214"/>
    <w:lvl w:ilvl="0" w:tplc="3CE0D7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835676"/>
    <w:multiLevelType w:val="hybridMultilevel"/>
    <w:tmpl w:val="0CDE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A1474"/>
    <w:multiLevelType w:val="hybridMultilevel"/>
    <w:tmpl w:val="735E3EAE"/>
    <w:lvl w:ilvl="0" w:tplc="104819CE"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64E61A7D"/>
    <w:multiLevelType w:val="hybridMultilevel"/>
    <w:tmpl w:val="1180D4B8"/>
    <w:lvl w:ilvl="0" w:tplc="F2E0062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7840B16"/>
    <w:multiLevelType w:val="hybridMultilevel"/>
    <w:tmpl w:val="0CDE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07AA7"/>
    <w:multiLevelType w:val="hybridMultilevel"/>
    <w:tmpl w:val="14E61FF6"/>
    <w:lvl w:ilvl="0" w:tplc="6AB2A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DD0"/>
    <w:multiLevelType w:val="hybridMultilevel"/>
    <w:tmpl w:val="D32E3F38"/>
    <w:lvl w:ilvl="0" w:tplc="B4DCF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A26B2"/>
    <w:multiLevelType w:val="hybridMultilevel"/>
    <w:tmpl w:val="97A655CA"/>
    <w:lvl w:ilvl="0" w:tplc="1BA4A2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9C42FD2"/>
    <w:multiLevelType w:val="hybridMultilevel"/>
    <w:tmpl w:val="EE1ADFCA"/>
    <w:lvl w:ilvl="0" w:tplc="6F58F2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F942B5"/>
    <w:multiLevelType w:val="hybridMultilevel"/>
    <w:tmpl w:val="0CDE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70C4B"/>
    <w:multiLevelType w:val="hybridMultilevel"/>
    <w:tmpl w:val="169A6862"/>
    <w:lvl w:ilvl="0" w:tplc="ABFA38FA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DBE3455"/>
    <w:multiLevelType w:val="multilevel"/>
    <w:tmpl w:val="A394ED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30"/>
  </w:num>
  <w:num w:numId="6">
    <w:abstractNumId w:val="23"/>
  </w:num>
  <w:num w:numId="7">
    <w:abstractNumId w:val="1"/>
  </w:num>
  <w:num w:numId="8">
    <w:abstractNumId w:val="31"/>
  </w:num>
  <w:num w:numId="9">
    <w:abstractNumId w:val="28"/>
  </w:num>
  <w:num w:numId="10">
    <w:abstractNumId w:val="3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4"/>
  </w:num>
  <w:num w:numId="15">
    <w:abstractNumId w:val="29"/>
  </w:num>
  <w:num w:numId="16">
    <w:abstractNumId w:val="22"/>
  </w:num>
  <w:num w:numId="17">
    <w:abstractNumId w:val="21"/>
  </w:num>
  <w:num w:numId="18">
    <w:abstractNumId w:val="11"/>
  </w:num>
  <w:num w:numId="19">
    <w:abstractNumId w:val="14"/>
  </w:num>
  <w:num w:numId="20">
    <w:abstractNumId w:val="9"/>
  </w:num>
  <w:num w:numId="21">
    <w:abstractNumId w:val="13"/>
  </w:num>
  <w:num w:numId="22">
    <w:abstractNumId w:val="25"/>
  </w:num>
  <w:num w:numId="23">
    <w:abstractNumId w:val="18"/>
  </w:num>
  <w:num w:numId="24">
    <w:abstractNumId w:val="10"/>
  </w:num>
  <w:num w:numId="25">
    <w:abstractNumId w:val="2"/>
  </w:num>
  <w:num w:numId="26">
    <w:abstractNumId w:val="8"/>
  </w:num>
  <w:num w:numId="27">
    <w:abstractNumId w:val="0"/>
  </w:num>
  <w:num w:numId="28">
    <w:abstractNumId w:val="5"/>
  </w:num>
  <w:num w:numId="29">
    <w:abstractNumId w:val="27"/>
  </w:num>
  <w:num w:numId="30">
    <w:abstractNumId w:val="19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8"/>
    <w:rsid w:val="00004328"/>
    <w:rsid w:val="00004DA9"/>
    <w:rsid w:val="00010E6C"/>
    <w:rsid w:val="0002183C"/>
    <w:rsid w:val="00023275"/>
    <w:rsid w:val="00025748"/>
    <w:rsid w:val="0004006F"/>
    <w:rsid w:val="0004143B"/>
    <w:rsid w:val="00044461"/>
    <w:rsid w:val="000473EE"/>
    <w:rsid w:val="00047FA9"/>
    <w:rsid w:val="00053386"/>
    <w:rsid w:val="00065C41"/>
    <w:rsid w:val="00066865"/>
    <w:rsid w:val="00070115"/>
    <w:rsid w:val="00082178"/>
    <w:rsid w:val="000841AA"/>
    <w:rsid w:val="0009763C"/>
    <w:rsid w:val="000A1A62"/>
    <w:rsid w:val="000A1B4A"/>
    <w:rsid w:val="000A6138"/>
    <w:rsid w:val="000B05ED"/>
    <w:rsid w:val="000B1A80"/>
    <w:rsid w:val="000C0164"/>
    <w:rsid w:val="000D1441"/>
    <w:rsid w:val="000D2E42"/>
    <w:rsid w:val="000D3AA5"/>
    <w:rsid w:val="000E3563"/>
    <w:rsid w:val="000E7A62"/>
    <w:rsid w:val="000F0D12"/>
    <w:rsid w:val="000F7873"/>
    <w:rsid w:val="00105841"/>
    <w:rsid w:val="00110E63"/>
    <w:rsid w:val="001116D1"/>
    <w:rsid w:val="001126B8"/>
    <w:rsid w:val="00121DAB"/>
    <w:rsid w:val="001312AC"/>
    <w:rsid w:val="0013529E"/>
    <w:rsid w:val="00147B7D"/>
    <w:rsid w:val="00151ED1"/>
    <w:rsid w:val="00153A79"/>
    <w:rsid w:val="00161530"/>
    <w:rsid w:val="00163F96"/>
    <w:rsid w:val="00186DE3"/>
    <w:rsid w:val="001A0E21"/>
    <w:rsid w:val="001A3340"/>
    <w:rsid w:val="001B2D7D"/>
    <w:rsid w:val="001B3E05"/>
    <w:rsid w:val="001B43EA"/>
    <w:rsid w:val="001C23DB"/>
    <w:rsid w:val="001D1A92"/>
    <w:rsid w:val="001D1C03"/>
    <w:rsid w:val="001E04E8"/>
    <w:rsid w:val="001E170E"/>
    <w:rsid w:val="001E400E"/>
    <w:rsid w:val="001E789B"/>
    <w:rsid w:val="001F1E39"/>
    <w:rsid w:val="001F29E9"/>
    <w:rsid w:val="001F45AC"/>
    <w:rsid w:val="00205541"/>
    <w:rsid w:val="00210634"/>
    <w:rsid w:val="00210723"/>
    <w:rsid w:val="00214B56"/>
    <w:rsid w:val="002152ED"/>
    <w:rsid w:val="00221BE4"/>
    <w:rsid w:val="00227DD8"/>
    <w:rsid w:val="00231EF9"/>
    <w:rsid w:val="00231FCD"/>
    <w:rsid w:val="0023350C"/>
    <w:rsid w:val="0025492B"/>
    <w:rsid w:val="002653FC"/>
    <w:rsid w:val="00266CA6"/>
    <w:rsid w:val="002745B5"/>
    <w:rsid w:val="002752BA"/>
    <w:rsid w:val="00275BAD"/>
    <w:rsid w:val="002809BC"/>
    <w:rsid w:val="0028370C"/>
    <w:rsid w:val="00287430"/>
    <w:rsid w:val="002918C4"/>
    <w:rsid w:val="00297C41"/>
    <w:rsid w:val="002A1EE8"/>
    <w:rsid w:val="002B081C"/>
    <w:rsid w:val="002B13F1"/>
    <w:rsid w:val="002B25E0"/>
    <w:rsid w:val="002B6866"/>
    <w:rsid w:val="002C0BB9"/>
    <w:rsid w:val="002C4C70"/>
    <w:rsid w:val="002D01B0"/>
    <w:rsid w:val="002D0A36"/>
    <w:rsid w:val="002D35BA"/>
    <w:rsid w:val="002D57EE"/>
    <w:rsid w:val="002E0434"/>
    <w:rsid w:val="002E1025"/>
    <w:rsid w:val="002F12E4"/>
    <w:rsid w:val="00300A75"/>
    <w:rsid w:val="00311678"/>
    <w:rsid w:val="00312AD6"/>
    <w:rsid w:val="0031685A"/>
    <w:rsid w:val="0031777F"/>
    <w:rsid w:val="00323F0B"/>
    <w:rsid w:val="00325E04"/>
    <w:rsid w:val="00327684"/>
    <w:rsid w:val="00327E2A"/>
    <w:rsid w:val="00330A84"/>
    <w:rsid w:val="00332290"/>
    <w:rsid w:val="00332A59"/>
    <w:rsid w:val="00340F1A"/>
    <w:rsid w:val="00342830"/>
    <w:rsid w:val="00344682"/>
    <w:rsid w:val="0034709B"/>
    <w:rsid w:val="003476CF"/>
    <w:rsid w:val="0035060D"/>
    <w:rsid w:val="00354ACA"/>
    <w:rsid w:val="003567C1"/>
    <w:rsid w:val="003569A2"/>
    <w:rsid w:val="00362C3B"/>
    <w:rsid w:val="00363838"/>
    <w:rsid w:val="0036608D"/>
    <w:rsid w:val="003737F3"/>
    <w:rsid w:val="00382FF2"/>
    <w:rsid w:val="00395775"/>
    <w:rsid w:val="0039709D"/>
    <w:rsid w:val="00397158"/>
    <w:rsid w:val="003A2D65"/>
    <w:rsid w:val="003A5B41"/>
    <w:rsid w:val="003A618F"/>
    <w:rsid w:val="003B2E07"/>
    <w:rsid w:val="003B3CCD"/>
    <w:rsid w:val="003B65E2"/>
    <w:rsid w:val="003C0533"/>
    <w:rsid w:val="003D0A68"/>
    <w:rsid w:val="003D21D6"/>
    <w:rsid w:val="003D3A39"/>
    <w:rsid w:val="003D3E9B"/>
    <w:rsid w:val="003D416A"/>
    <w:rsid w:val="003D5EB5"/>
    <w:rsid w:val="003E48FA"/>
    <w:rsid w:val="003F29E5"/>
    <w:rsid w:val="003F482E"/>
    <w:rsid w:val="003F4C42"/>
    <w:rsid w:val="003F541A"/>
    <w:rsid w:val="0040025B"/>
    <w:rsid w:val="00402596"/>
    <w:rsid w:val="00403733"/>
    <w:rsid w:val="0040761E"/>
    <w:rsid w:val="00407981"/>
    <w:rsid w:val="004118FA"/>
    <w:rsid w:val="0041503D"/>
    <w:rsid w:val="004153E9"/>
    <w:rsid w:val="004207A1"/>
    <w:rsid w:val="00427B20"/>
    <w:rsid w:val="004302F3"/>
    <w:rsid w:val="004373AF"/>
    <w:rsid w:val="0045326D"/>
    <w:rsid w:val="00456062"/>
    <w:rsid w:val="00456A30"/>
    <w:rsid w:val="004576CE"/>
    <w:rsid w:val="00457906"/>
    <w:rsid w:val="00464520"/>
    <w:rsid w:val="004657D3"/>
    <w:rsid w:val="00492923"/>
    <w:rsid w:val="004A023B"/>
    <w:rsid w:val="004B0559"/>
    <w:rsid w:val="004B338F"/>
    <w:rsid w:val="004B6948"/>
    <w:rsid w:val="004B7F55"/>
    <w:rsid w:val="004C09AC"/>
    <w:rsid w:val="004C0BF0"/>
    <w:rsid w:val="004C498F"/>
    <w:rsid w:val="004D0F2D"/>
    <w:rsid w:val="004D3A41"/>
    <w:rsid w:val="004D7956"/>
    <w:rsid w:val="004E032B"/>
    <w:rsid w:val="004E0702"/>
    <w:rsid w:val="004E194C"/>
    <w:rsid w:val="004E5421"/>
    <w:rsid w:val="004F1E9C"/>
    <w:rsid w:val="00503DC5"/>
    <w:rsid w:val="00507F52"/>
    <w:rsid w:val="00511E03"/>
    <w:rsid w:val="00512DFF"/>
    <w:rsid w:val="0051795C"/>
    <w:rsid w:val="00525DDB"/>
    <w:rsid w:val="00526220"/>
    <w:rsid w:val="00531B54"/>
    <w:rsid w:val="0053306C"/>
    <w:rsid w:val="00535F07"/>
    <w:rsid w:val="00540EC0"/>
    <w:rsid w:val="00547634"/>
    <w:rsid w:val="005515E2"/>
    <w:rsid w:val="0057097E"/>
    <w:rsid w:val="0057289E"/>
    <w:rsid w:val="00573618"/>
    <w:rsid w:val="005741A3"/>
    <w:rsid w:val="00577ED9"/>
    <w:rsid w:val="0058664E"/>
    <w:rsid w:val="005A24B3"/>
    <w:rsid w:val="005C2B4F"/>
    <w:rsid w:val="005C6CC1"/>
    <w:rsid w:val="005C744C"/>
    <w:rsid w:val="005D2F4B"/>
    <w:rsid w:val="005D6033"/>
    <w:rsid w:val="005E7CAA"/>
    <w:rsid w:val="005F4877"/>
    <w:rsid w:val="005F6F70"/>
    <w:rsid w:val="005F78C4"/>
    <w:rsid w:val="0060006D"/>
    <w:rsid w:val="00604405"/>
    <w:rsid w:val="006063C2"/>
    <w:rsid w:val="00607212"/>
    <w:rsid w:val="006136DE"/>
    <w:rsid w:val="0062002F"/>
    <w:rsid w:val="00632837"/>
    <w:rsid w:val="00640767"/>
    <w:rsid w:val="006420C1"/>
    <w:rsid w:val="00644108"/>
    <w:rsid w:val="00645218"/>
    <w:rsid w:val="00650D37"/>
    <w:rsid w:val="006561FA"/>
    <w:rsid w:val="00661F1F"/>
    <w:rsid w:val="00664845"/>
    <w:rsid w:val="00675255"/>
    <w:rsid w:val="006768EE"/>
    <w:rsid w:val="0067713C"/>
    <w:rsid w:val="006771EC"/>
    <w:rsid w:val="006951DE"/>
    <w:rsid w:val="006A39CE"/>
    <w:rsid w:val="006A4D67"/>
    <w:rsid w:val="006A5185"/>
    <w:rsid w:val="006A77B3"/>
    <w:rsid w:val="006B0C19"/>
    <w:rsid w:val="006C0E21"/>
    <w:rsid w:val="006C3DCC"/>
    <w:rsid w:val="006C76B8"/>
    <w:rsid w:val="006D43D7"/>
    <w:rsid w:val="006E5902"/>
    <w:rsid w:val="006F00CC"/>
    <w:rsid w:val="006F107C"/>
    <w:rsid w:val="006F38C4"/>
    <w:rsid w:val="00705127"/>
    <w:rsid w:val="007070E3"/>
    <w:rsid w:val="00715FF1"/>
    <w:rsid w:val="00722CA1"/>
    <w:rsid w:val="00724CE7"/>
    <w:rsid w:val="007345B8"/>
    <w:rsid w:val="0074210B"/>
    <w:rsid w:val="007553B1"/>
    <w:rsid w:val="00756328"/>
    <w:rsid w:val="007620FB"/>
    <w:rsid w:val="00772DC6"/>
    <w:rsid w:val="00773C7F"/>
    <w:rsid w:val="0077505C"/>
    <w:rsid w:val="00781FDE"/>
    <w:rsid w:val="007909A7"/>
    <w:rsid w:val="00790E4C"/>
    <w:rsid w:val="0079716B"/>
    <w:rsid w:val="007A026C"/>
    <w:rsid w:val="007A39AE"/>
    <w:rsid w:val="007B47E7"/>
    <w:rsid w:val="007B5048"/>
    <w:rsid w:val="007B6B7C"/>
    <w:rsid w:val="007B7B95"/>
    <w:rsid w:val="007D1393"/>
    <w:rsid w:val="007D3A7E"/>
    <w:rsid w:val="007D611A"/>
    <w:rsid w:val="007E4629"/>
    <w:rsid w:val="007F7038"/>
    <w:rsid w:val="007F758D"/>
    <w:rsid w:val="00801BED"/>
    <w:rsid w:val="00802B72"/>
    <w:rsid w:val="00803D7E"/>
    <w:rsid w:val="00812836"/>
    <w:rsid w:val="008128AD"/>
    <w:rsid w:val="008145F7"/>
    <w:rsid w:val="00820ECF"/>
    <w:rsid w:val="00834634"/>
    <w:rsid w:val="00847055"/>
    <w:rsid w:val="00852A4D"/>
    <w:rsid w:val="008626E6"/>
    <w:rsid w:val="00862C26"/>
    <w:rsid w:val="008738B2"/>
    <w:rsid w:val="00875A9B"/>
    <w:rsid w:val="0088015A"/>
    <w:rsid w:val="008810D8"/>
    <w:rsid w:val="00885E9D"/>
    <w:rsid w:val="00893E43"/>
    <w:rsid w:val="008A5EE5"/>
    <w:rsid w:val="008B26B6"/>
    <w:rsid w:val="008B2A4A"/>
    <w:rsid w:val="008C5529"/>
    <w:rsid w:val="008D10E8"/>
    <w:rsid w:val="008D1CCB"/>
    <w:rsid w:val="008E6491"/>
    <w:rsid w:val="008E7B92"/>
    <w:rsid w:val="008E7F04"/>
    <w:rsid w:val="008F2EE6"/>
    <w:rsid w:val="008F4024"/>
    <w:rsid w:val="00904072"/>
    <w:rsid w:val="00904B93"/>
    <w:rsid w:val="00910AA5"/>
    <w:rsid w:val="00913158"/>
    <w:rsid w:val="0092439A"/>
    <w:rsid w:val="009269DF"/>
    <w:rsid w:val="00957B8D"/>
    <w:rsid w:val="0096186C"/>
    <w:rsid w:val="00961A7D"/>
    <w:rsid w:val="00965456"/>
    <w:rsid w:val="00966B00"/>
    <w:rsid w:val="009674C3"/>
    <w:rsid w:val="00982E6B"/>
    <w:rsid w:val="00984B3A"/>
    <w:rsid w:val="00986B29"/>
    <w:rsid w:val="009911DF"/>
    <w:rsid w:val="009956BD"/>
    <w:rsid w:val="009A397C"/>
    <w:rsid w:val="009B135A"/>
    <w:rsid w:val="009C50CE"/>
    <w:rsid w:val="009C6352"/>
    <w:rsid w:val="009D1953"/>
    <w:rsid w:val="009D3980"/>
    <w:rsid w:val="009D67C7"/>
    <w:rsid w:val="009D7C9C"/>
    <w:rsid w:val="009E47F6"/>
    <w:rsid w:val="009E5CAA"/>
    <w:rsid w:val="009E7EA4"/>
    <w:rsid w:val="009F0E3C"/>
    <w:rsid w:val="009F49B1"/>
    <w:rsid w:val="00A037CF"/>
    <w:rsid w:val="00A05044"/>
    <w:rsid w:val="00A06A9D"/>
    <w:rsid w:val="00A11546"/>
    <w:rsid w:val="00A12DD8"/>
    <w:rsid w:val="00A1373A"/>
    <w:rsid w:val="00A2077A"/>
    <w:rsid w:val="00A25591"/>
    <w:rsid w:val="00A30339"/>
    <w:rsid w:val="00A30F37"/>
    <w:rsid w:val="00A32EB3"/>
    <w:rsid w:val="00A35CBA"/>
    <w:rsid w:val="00A37D24"/>
    <w:rsid w:val="00A42691"/>
    <w:rsid w:val="00A42B69"/>
    <w:rsid w:val="00A475B7"/>
    <w:rsid w:val="00A50DD3"/>
    <w:rsid w:val="00A55200"/>
    <w:rsid w:val="00A5613A"/>
    <w:rsid w:val="00A6028C"/>
    <w:rsid w:val="00A73201"/>
    <w:rsid w:val="00A83D8F"/>
    <w:rsid w:val="00A85897"/>
    <w:rsid w:val="00A86032"/>
    <w:rsid w:val="00AA4C45"/>
    <w:rsid w:val="00AC1AAC"/>
    <w:rsid w:val="00AC4A13"/>
    <w:rsid w:val="00AD0378"/>
    <w:rsid w:val="00AD4568"/>
    <w:rsid w:val="00AE6D81"/>
    <w:rsid w:val="00AF0B12"/>
    <w:rsid w:val="00AF6EA8"/>
    <w:rsid w:val="00B01327"/>
    <w:rsid w:val="00B056D1"/>
    <w:rsid w:val="00B06433"/>
    <w:rsid w:val="00B222C9"/>
    <w:rsid w:val="00B259E0"/>
    <w:rsid w:val="00B26F50"/>
    <w:rsid w:val="00B33A35"/>
    <w:rsid w:val="00B35401"/>
    <w:rsid w:val="00B422F4"/>
    <w:rsid w:val="00B42653"/>
    <w:rsid w:val="00B43071"/>
    <w:rsid w:val="00B44C0B"/>
    <w:rsid w:val="00B47CF2"/>
    <w:rsid w:val="00B53385"/>
    <w:rsid w:val="00B57397"/>
    <w:rsid w:val="00B63CC9"/>
    <w:rsid w:val="00B64686"/>
    <w:rsid w:val="00B65364"/>
    <w:rsid w:val="00B656A2"/>
    <w:rsid w:val="00B6598E"/>
    <w:rsid w:val="00B717A8"/>
    <w:rsid w:val="00B729A8"/>
    <w:rsid w:val="00B72EEB"/>
    <w:rsid w:val="00B758EB"/>
    <w:rsid w:val="00B76D1D"/>
    <w:rsid w:val="00B76D3F"/>
    <w:rsid w:val="00B84DEB"/>
    <w:rsid w:val="00B86536"/>
    <w:rsid w:val="00B93A68"/>
    <w:rsid w:val="00BB3655"/>
    <w:rsid w:val="00BC04D1"/>
    <w:rsid w:val="00BC46C6"/>
    <w:rsid w:val="00BD4EE5"/>
    <w:rsid w:val="00BD5145"/>
    <w:rsid w:val="00BE4855"/>
    <w:rsid w:val="00BE5C6B"/>
    <w:rsid w:val="00BF0B1D"/>
    <w:rsid w:val="00BF0B5C"/>
    <w:rsid w:val="00BF1E7D"/>
    <w:rsid w:val="00BF5449"/>
    <w:rsid w:val="00BF5CDE"/>
    <w:rsid w:val="00BF7EF2"/>
    <w:rsid w:val="00C00A27"/>
    <w:rsid w:val="00C02388"/>
    <w:rsid w:val="00C05761"/>
    <w:rsid w:val="00C10E30"/>
    <w:rsid w:val="00C117AC"/>
    <w:rsid w:val="00C142B4"/>
    <w:rsid w:val="00C159A4"/>
    <w:rsid w:val="00C17D12"/>
    <w:rsid w:val="00C2618B"/>
    <w:rsid w:val="00C2690D"/>
    <w:rsid w:val="00C34B6B"/>
    <w:rsid w:val="00C46157"/>
    <w:rsid w:val="00C46F99"/>
    <w:rsid w:val="00C47D90"/>
    <w:rsid w:val="00C51DAE"/>
    <w:rsid w:val="00C53B77"/>
    <w:rsid w:val="00C64580"/>
    <w:rsid w:val="00C667E9"/>
    <w:rsid w:val="00C76673"/>
    <w:rsid w:val="00C84C06"/>
    <w:rsid w:val="00C850B7"/>
    <w:rsid w:val="00C861D2"/>
    <w:rsid w:val="00C87307"/>
    <w:rsid w:val="00C87B54"/>
    <w:rsid w:val="00C959A3"/>
    <w:rsid w:val="00CA0BC7"/>
    <w:rsid w:val="00CC05B8"/>
    <w:rsid w:val="00CC3789"/>
    <w:rsid w:val="00CC6116"/>
    <w:rsid w:val="00CC794E"/>
    <w:rsid w:val="00CD15AF"/>
    <w:rsid w:val="00CE2743"/>
    <w:rsid w:val="00CE6AF9"/>
    <w:rsid w:val="00CF1039"/>
    <w:rsid w:val="00D02C75"/>
    <w:rsid w:val="00D03A68"/>
    <w:rsid w:val="00D05764"/>
    <w:rsid w:val="00D12D07"/>
    <w:rsid w:val="00D1381D"/>
    <w:rsid w:val="00D15577"/>
    <w:rsid w:val="00D171BE"/>
    <w:rsid w:val="00D2494E"/>
    <w:rsid w:val="00D35224"/>
    <w:rsid w:val="00D35322"/>
    <w:rsid w:val="00D362C2"/>
    <w:rsid w:val="00D408D3"/>
    <w:rsid w:val="00D54C13"/>
    <w:rsid w:val="00D55F30"/>
    <w:rsid w:val="00D604EE"/>
    <w:rsid w:val="00D60922"/>
    <w:rsid w:val="00D629A2"/>
    <w:rsid w:val="00D635F6"/>
    <w:rsid w:val="00D712D8"/>
    <w:rsid w:val="00D7295A"/>
    <w:rsid w:val="00D80EAF"/>
    <w:rsid w:val="00D82C5C"/>
    <w:rsid w:val="00D837BF"/>
    <w:rsid w:val="00D9234D"/>
    <w:rsid w:val="00DA257A"/>
    <w:rsid w:val="00DA2D25"/>
    <w:rsid w:val="00DA4D42"/>
    <w:rsid w:val="00DB5DDA"/>
    <w:rsid w:val="00DB7C13"/>
    <w:rsid w:val="00DC0278"/>
    <w:rsid w:val="00DE57E1"/>
    <w:rsid w:val="00DF29A7"/>
    <w:rsid w:val="00DF2CD7"/>
    <w:rsid w:val="00DF5EF6"/>
    <w:rsid w:val="00E20A32"/>
    <w:rsid w:val="00E306CD"/>
    <w:rsid w:val="00E31CF2"/>
    <w:rsid w:val="00E33ED8"/>
    <w:rsid w:val="00E40370"/>
    <w:rsid w:val="00E4127A"/>
    <w:rsid w:val="00E43FD9"/>
    <w:rsid w:val="00E46541"/>
    <w:rsid w:val="00E5096B"/>
    <w:rsid w:val="00E544DB"/>
    <w:rsid w:val="00E5606C"/>
    <w:rsid w:val="00E57C6E"/>
    <w:rsid w:val="00E62F72"/>
    <w:rsid w:val="00E63097"/>
    <w:rsid w:val="00E63904"/>
    <w:rsid w:val="00E63D65"/>
    <w:rsid w:val="00E716E6"/>
    <w:rsid w:val="00E737EE"/>
    <w:rsid w:val="00E769CD"/>
    <w:rsid w:val="00E77418"/>
    <w:rsid w:val="00E83FC4"/>
    <w:rsid w:val="00EA56D1"/>
    <w:rsid w:val="00EA68A1"/>
    <w:rsid w:val="00EB1726"/>
    <w:rsid w:val="00EB5541"/>
    <w:rsid w:val="00EB598B"/>
    <w:rsid w:val="00EC648C"/>
    <w:rsid w:val="00ED6600"/>
    <w:rsid w:val="00EE00D9"/>
    <w:rsid w:val="00EE553C"/>
    <w:rsid w:val="00EE59E5"/>
    <w:rsid w:val="00EF063C"/>
    <w:rsid w:val="00EF2054"/>
    <w:rsid w:val="00EF264F"/>
    <w:rsid w:val="00EF291E"/>
    <w:rsid w:val="00EF6920"/>
    <w:rsid w:val="00EF7E8A"/>
    <w:rsid w:val="00F05228"/>
    <w:rsid w:val="00F10300"/>
    <w:rsid w:val="00F10FB7"/>
    <w:rsid w:val="00F1101D"/>
    <w:rsid w:val="00F1594F"/>
    <w:rsid w:val="00F17BA7"/>
    <w:rsid w:val="00F27781"/>
    <w:rsid w:val="00F33347"/>
    <w:rsid w:val="00F34F94"/>
    <w:rsid w:val="00F42B74"/>
    <w:rsid w:val="00F4615C"/>
    <w:rsid w:val="00F4753C"/>
    <w:rsid w:val="00F63F2F"/>
    <w:rsid w:val="00F77D65"/>
    <w:rsid w:val="00F94C79"/>
    <w:rsid w:val="00F97C18"/>
    <w:rsid w:val="00FA082F"/>
    <w:rsid w:val="00FB1907"/>
    <w:rsid w:val="00FB6A6F"/>
    <w:rsid w:val="00FC797E"/>
    <w:rsid w:val="00FD1659"/>
    <w:rsid w:val="00FE1140"/>
    <w:rsid w:val="00FE1ACC"/>
    <w:rsid w:val="00FE7173"/>
    <w:rsid w:val="00FF2D5F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F1E115-5C4E-41F8-9A0E-52F49145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03D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til1">
    <w:name w:val="Stil1"/>
    <w:basedOn w:val="Pozdrav"/>
    <w:autoRedefine/>
    <w:rsid w:val="00852A4D"/>
    <w:pPr>
      <w:tabs>
        <w:tab w:val="left" w:pos="284"/>
      </w:tabs>
      <w:jc w:val="both"/>
    </w:pPr>
    <w:rPr>
      <w:b/>
      <w:szCs w:val="20"/>
    </w:rPr>
  </w:style>
  <w:style w:type="paragraph" w:styleId="Pozdrav">
    <w:name w:val="Salutation"/>
    <w:basedOn w:val="Normal"/>
    <w:next w:val="Normal"/>
    <w:rsid w:val="00852A4D"/>
  </w:style>
  <w:style w:type="table" w:styleId="Reetkatablice">
    <w:name w:val="Table Grid"/>
    <w:basedOn w:val="Obinatablica"/>
    <w:rsid w:val="00B6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7097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BF7EF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BF7EF2"/>
    <w:pPr>
      <w:tabs>
        <w:tab w:val="center" w:pos="4536"/>
        <w:tab w:val="right" w:pos="9072"/>
      </w:tabs>
    </w:pPr>
  </w:style>
  <w:style w:type="character" w:styleId="Hiperveza">
    <w:name w:val="Hyperlink"/>
    <w:rsid w:val="006C76B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82F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BB05-048C-4A9A-BA3A-82675987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 :</vt:lpstr>
    </vt:vector>
  </TitlesOfParts>
  <Company>sfsb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:</dc:title>
  <dc:subject/>
  <dc:creator>stoic</dc:creator>
  <cp:keywords/>
  <cp:lastModifiedBy>Miroslav Mazurek</cp:lastModifiedBy>
  <cp:revision>2</cp:revision>
  <cp:lastPrinted>2021-12-21T12:32:00Z</cp:lastPrinted>
  <dcterms:created xsi:type="dcterms:W3CDTF">2021-12-23T10:22:00Z</dcterms:created>
  <dcterms:modified xsi:type="dcterms:W3CDTF">2021-12-23T10:22:00Z</dcterms:modified>
</cp:coreProperties>
</file>